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FDAD89" w14:textId="77777777" w:rsidR="00BC4443" w:rsidRPr="008A7FA1" w:rsidRDefault="00BC4443" w:rsidP="00BC4443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  <w:strike/>
        </w:rPr>
      </w:pPr>
    </w:p>
    <w:p w14:paraId="76F7215B" w14:textId="32C81238" w:rsidR="00BC4443" w:rsidRPr="00344CB2" w:rsidRDefault="00A16F93" w:rsidP="00BC4443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 w:rsidRPr="00344CB2">
        <w:rPr>
          <w:rFonts w:cs="Arial"/>
          <w:color w:val="000000"/>
          <w:sz w:val="20"/>
        </w:rPr>
        <w:t>11</w:t>
      </w:r>
      <w:r w:rsidR="00BC4443" w:rsidRPr="00344CB2">
        <w:rPr>
          <w:rFonts w:cs="Arial"/>
          <w:color w:val="000000"/>
          <w:sz w:val="20"/>
        </w:rPr>
        <w:t>/20-0</w:t>
      </w:r>
      <w:r w:rsidR="00847A3F" w:rsidRPr="00344CB2">
        <w:rPr>
          <w:rFonts w:cs="Arial"/>
          <w:color w:val="000000"/>
          <w:sz w:val="20"/>
        </w:rPr>
        <w:t>4</w:t>
      </w:r>
    </w:p>
    <w:p w14:paraId="01C7A6EF" w14:textId="77777777" w:rsidR="00BC4443" w:rsidRPr="00344CB2" w:rsidRDefault="00BC4443" w:rsidP="00BC4443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color w:val="000000" w:themeColor="text1"/>
          <w:sz w:val="28"/>
          <w:u w:val="single"/>
        </w:rPr>
      </w:pPr>
    </w:p>
    <w:p w14:paraId="635BD080" w14:textId="77777777" w:rsidR="00BC4443" w:rsidRPr="00344CB2" w:rsidRDefault="00BC4443" w:rsidP="00BC4443">
      <w:pPr>
        <w:spacing w:line="400" w:lineRule="exact"/>
        <w:jc w:val="both"/>
        <w:rPr>
          <w:rFonts w:ascii="Arial" w:hAnsi="Arial" w:cs="Arial"/>
          <w:color w:val="000000" w:themeColor="text1"/>
        </w:rPr>
      </w:pPr>
    </w:p>
    <w:p w14:paraId="545AA8C0" w14:textId="2F9281E2" w:rsidR="00BC4443" w:rsidRPr="00344CB2" w:rsidRDefault="00847A3F" w:rsidP="00BC4443">
      <w:pPr>
        <w:spacing w:line="400" w:lineRule="exact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344CB2">
        <w:rPr>
          <w:rFonts w:ascii="Arial" w:hAnsi="Arial" w:cs="Arial"/>
          <w:b/>
          <w:bCs/>
          <w:color w:val="000000" w:themeColor="text1"/>
          <w:sz w:val="40"/>
          <w:szCs w:val="40"/>
        </w:rPr>
        <w:t xml:space="preserve">Geschlossene Hygienekette </w:t>
      </w:r>
    </w:p>
    <w:p w14:paraId="3508ADF5" w14:textId="77777777" w:rsidR="00BC4443" w:rsidRPr="00344CB2" w:rsidRDefault="00BC4443" w:rsidP="00BC4443">
      <w:pPr>
        <w:spacing w:line="400" w:lineRule="exac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143EFE59" w14:textId="77777777" w:rsidR="00076C0C" w:rsidRPr="00344CB2" w:rsidRDefault="00076C0C" w:rsidP="00FF68BC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44CB2">
        <w:rPr>
          <w:rFonts w:ascii="Arial" w:hAnsi="Arial" w:cs="Arial"/>
          <w:color w:val="000000" w:themeColor="text1"/>
          <w:sz w:val="28"/>
          <w:szCs w:val="28"/>
        </w:rPr>
        <w:t>Schäfer präsentiert</w:t>
      </w:r>
    </w:p>
    <w:p w14:paraId="13852180" w14:textId="51025393" w:rsidR="00076C0C" w:rsidRPr="00344CB2" w:rsidRDefault="007A41B7" w:rsidP="00FF68BC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„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Look&amp;</w:t>
      </w:r>
      <w:r w:rsidR="005A533F">
        <w:rPr>
          <w:rFonts w:ascii="Arial" w:hAnsi="Arial" w:cs="Arial"/>
          <w:color w:val="000000" w:themeColor="text1"/>
          <w:sz w:val="28"/>
          <w:szCs w:val="28"/>
        </w:rPr>
        <w:t>Wave</w:t>
      </w:r>
      <w:proofErr w:type="spellEnd"/>
      <w:r w:rsidR="005A533F">
        <w:rPr>
          <w:rFonts w:ascii="Arial" w:hAnsi="Arial" w:cs="Arial"/>
          <w:color w:val="000000" w:themeColor="text1"/>
          <w:sz w:val="28"/>
          <w:szCs w:val="28"/>
        </w:rPr>
        <w:t>“</w:t>
      </w:r>
      <w:r w:rsidR="00076C0C" w:rsidRPr="00344CB2">
        <w:rPr>
          <w:rFonts w:ascii="Arial" w:hAnsi="Arial" w:cs="Arial"/>
          <w:color w:val="000000" w:themeColor="text1"/>
          <w:sz w:val="28"/>
          <w:szCs w:val="28"/>
        </w:rPr>
        <w:t xml:space="preserve"> in neuen Farben und Formen</w:t>
      </w:r>
    </w:p>
    <w:p w14:paraId="7764C623" w14:textId="77777777" w:rsidR="00BC4443" w:rsidRPr="00344CB2" w:rsidRDefault="00BC4443" w:rsidP="00BC4443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29F6C9BC" w14:textId="5C523EAA" w:rsidR="000116EB" w:rsidRPr="00344CB2" w:rsidRDefault="00F00A81" w:rsidP="00BC4443">
      <w:pPr>
        <w:spacing w:line="360" w:lineRule="auto"/>
        <w:jc w:val="both"/>
        <w:rPr>
          <w:rFonts w:ascii="Arial" w:hAnsi="Arial" w:cs="Arial"/>
          <w:b/>
        </w:rPr>
      </w:pPr>
      <w:r w:rsidRPr="00344CB2">
        <w:rPr>
          <w:rFonts w:ascii="Arial" w:hAnsi="Arial" w:cs="Arial"/>
          <w:b/>
        </w:rPr>
        <w:t>Kontaktlose</w:t>
      </w:r>
      <w:r w:rsidR="00847A3F" w:rsidRPr="00344CB2">
        <w:rPr>
          <w:rFonts w:ascii="Arial" w:hAnsi="Arial" w:cs="Arial"/>
          <w:b/>
        </w:rPr>
        <w:t xml:space="preserve"> Wasserhähne, Seifenspender</w:t>
      </w:r>
      <w:r w:rsidR="00F541DE" w:rsidRPr="00344CB2">
        <w:rPr>
          <w:rFonts w:ascii="Arial" w:hAnsi="Arial" w:cs="Arial"/>
          <w:b/>
        </w:rPr>
        <w:t>,</w:t>
      </w:r>
      <w:r w:rsidR="00847A3F" w:rsidRPr="00344CB2">
        <w:rPr>
          <w:rFonts w:ascii="Arial" w:hAnsi="Arial" w:cs="Arial"/>
          <w:b/>
        </w:rPr>
        <w:t xml:space="preserve"> Handtrockner </w:t>
      </w:r>
      <w:r w:rsidR="00F541DE" w:rsidRPr="00344CB2">
        <w:rPr>
          <w:rFonts w:ascii="Arial" w:hAnsi="Arial" w:cs="Arial"/>
          <w:b/>
        </w:rPr>
        <w:t xml:space="preserve">und Toilettenspülungen </w:t>
      </w:r>
      <w:r w:rsidR="003A31C9" w:rsidRPr="00344CB2">
        <w:rPr>
          <w:rFonts w:ascii="Arial" w:hAnsi="Arial" w:cs="Arial"/>
          <w:b/>
        </w:rPr>
        <w:t>gehören überwiegend zum</w:t>
      </w:r>
      <w:r w:rsidR="00F541DE" w:rsidRPr="00344CB2">
        <w:rPr>
          <w:rFonts w:ascii="Arial" w:hAnsi="Arial" w:cs="Arial"/>
          <w:b/>
        </w:rPr>
        <w:t xml:space="preserve"> Hygienestandard</w:t>
      </w:r>
      <w:r w:rsidR="00847A3F" w:rsidRPr="00344CB2">
        <w:rPr>
          <w:rFonts w:ascii="Arial" w:hAnsi="Arial" w:cs="Arial"/>
          <w:b/>
        </w:rPr>
        <w:t xml:space="preserve"> </w:t>
      </w:r>
      <w:r w:rsidR="00CF3B4E" w:rsidRPr="00344CB2">
        <w:rPr>
          <w:rFonts w:ascii="Arial" w:hAnsi="Arial" w:cs="Arial"/>
          <w:b/>
        </w:rPr>
        <w:t>in</w:t>
      </w:r>
      <w:r w:rsidR="00847A3F" w:rsidRPr="00344CB2">
        <w:rPr>
          <w:rFonts w:ascii="Arial" w:hAnsi="Arial" w:cs="Arial"/>
          <w:b/>
        </w:rPr>
        <w:t xml:space="preserve"> öffentlichen Sanitäranlagen. Die Schwachstelle </w:t>
      </w:r>
      <w:r w:rsidR="003A31C9" w:rsidRPr="00344CB2">
        <w:rPr>
          <w:rFonts w:ascii="Arial" w:hAnsi="Arial" w:cs="Arial"/>
          <w:b/>
        </w:rPr>
        <w:t>in diese</w:t>
      </w:r>
      <w:r w:rsidR="007312E7" w:rsidRPr="00344CB2">
        <w:rPr>
          <w:rFonts w:ascii="Arial" w:hAnsi="Arial" w:cs="Arial"/>
          <w:b/>
        </w:rPr>
        <w:t>m</w:t>
      </w:r>
      <w:r w:rsidR="003A31C9" w:rsidRPr="00344CB2">
        <w:rPr>
          <w:rFonts w:ascii="Arial" w:hAnsi="Arial" w:cs="Arial"/>
          <w:b/>
        </w:rPr>
        <w:t xml:space="preserve"> Bereich bilden</w:t>
      </w:r>
      <w:r w:rsidR="00CE335E" w:rsidRPr="00344CB2">
        <w:rPr>
          <w:rFonts w:ascii="Arial" w:hAnsi="Arial" w:cs="Arial"/>
          <w:b/>
        </w:rPr>
        <w:t xml:space="preserve"> hingegen</w:t>
      </w:r>
      <w:r w:rsidR="00847A3F" w:rsidRPr="00344CB2">
        <w:rPr>
          <w:rFonts w:ascii="Arial" w:hAnsi="Arial" w:cs="Arial"/>
          <w:b/>
        </w:rPr>
        <w:t xml:space="preserve"> die Türklinken der Kabinen. </w:t>
      </w:r>
      <w:r w:rsidR="00F20F80" w:rsidRPr="00344CB2">
        <w:rPr>
          <w:rFonts w:ascii="Arial" w:hAnsi="Arial" w:cs="Arial"/>
          <w:b/>
        </w:rPr>
        <w:t>Sie</w:t>
      </w:r>
      <w:r w:rsidR="00847A3F" w:rsidRPr="00344CB2">
        <w:rPr>
          <w:rFonts w:ascii="Arial" w:hAnsi="Arial" w:cs="Arial"/>
          <w:b/>
        </w:rPr>
        <w:t xml:space="preserve"> müssen vielerorts nach wie vor mit der Hand </w:t>
      </w:r>
      <w:r w:rsidR="00CE335E" w:rsidRPr="00344CB2">
        <w:rPr>
          <w:rFonts w:ascii="Arial" w:hAnsi="Arial" w:cs="Arial"/>
          <w:b/>
        </w:rPr>
        <w:t xml:space="preserve">betätigt </w:t>
      </w:r>
      <w:r w:rsidR="00847A3F" w:rsidRPr="00344CB2">
        <w:rPr>
          <w:rFonts w:ascii="Arial" w:hAnsi="Arial" w:cs="Arial"/>
          <w:b/>
        </w:rPr>
        <w:t>werden. Selbst bei</w:t>
      </w:r>
      <w:r w:rsidR="00CE335E" w:rsidRPr="00344CB2">
        <w:rPr>
          <w:rFonts w:ascii="Arial" w:hAnsi="Arial" w:cs="Arial"/>
          <w:b/>
        </w:rPr>
        <w:t>m</w:t>
      </w:r>
      <w:r w:rsidR="00847A3F" w:rsidRPr="00344CB2">
        <w:rPr>
          <w:rFonts w:ascii="Arial" w:hAnsi="Arial" w:cs="Arial"/>
          <w:b/>
        </w:rPr>
        <w:t xml:space="preserve"> Öffnen der Tür mit dem Ellenbogen sind Besucher gezwungen</w:t>
      </w:r>
      <w:r w:rsidR="00CE335E" w:rsidRPr="00344CB2">
        <w:rPr>
          <w:rFonts w:ascii="Arial" w:hAnsi="Arial" w:cs="Arial"/>
          <w:b/>
        </w:rPr>
        <w:t>,</w:t>
      </w:r>
      <w:r w:rsidR="00847A3F" w:rsidRPr="00344CB2">
        <w:rPr>
          <w:rFonts w:ascii="Arial" w:hAnsi="Arial" w:cs="Arial"/>
          <w:b/>
        </w:rPr>
        <w:t xml:space="preserve"> </w:t>
      </w:r>
      <w:r w:rsidR="00CE335E" w:rsidRPr="00344CB2">
        <w:rPr>
          <w:rFonts w:ascii="Arial" w:hAnsi="Arial" w:cs="Arial"/>
          <w:b/>
        </w:rPr>
        <w:t>diese</w:t>
      </w:r>
      <w:r w:rsidR="00847A3F" w:rsidRPr="00344CB2">
        <w:rPr>
          <w:rFonts w:ascii="Arial" w:hAnsi="Arial" w:cs="Arial"/>
          <w:b/>
        </w:rPr>
        <w:t xml:space="preserve"> </w:t>
      </w:r>
      <w:r w:rsidR="008953ED" w:rsidRPr="00344CB2">
        <w:rPr>
          <w:rFonts w:ascii="Arial" w:hAnsi="Arial" w:cs="Arial"/>
          <w:b/>
        </w:rPr>
        <w:t xml:space="preserve">händisch </w:t>
      </w:r>
      <w:r w:rsidR="00520EDB" w:rsidRPr="00344CB2">
        <w:rPr>
          <w:rFonts w:ascii="Arial" w:hAnsi="Arial" w:cs="Arial"/>
          <w:b/>
        </w:rPr>
        <w:t>zu verriegeln</w:t>
      </w:r>
      <w:r w:rsidR="00847A3F" w:rsidRPr="00344CB2">
        <w:rPr>
          <w:rFonts w:ascii="Arial" w:hAnsi="Arial" w:cs="Arial"/>
          <w:b/>
        </w:rPr>
        <w:t xml:space="preserve">. </w:t>
      </w:r>
      <w:r w:rsidR="00C30D0A" w:rsidRPr="00344CB2">
        <w:rPr>
          <w:rFonts w:ascii="Arial" w:hAnsi="Arial" w:cs="Arial"/>
          <w:b/>
        </w:rPr>
        <w:t xml:space="preserve">Durch den direkten Kontakt können sich Krankheitserreger schneller verbreiten. </w:t>
      </w:r>
      <w:r w:rsidR="00AE3410" w:rsidRPr="00344CB2">
        <w:rPr>
          <w:rFonts w:ascii="Arial" w:hAnsi="Arial" w:cs="Arial"/>
          <w:b/>
        </w:rPr>
        <w:t>Um dies zu verhindern</w:t>
      </w:r>
      <w:r w:rsidR="00D81D3A" w:rsidRPr="00344CB2">
        <w:rPr>
          <w:rFonts w:ascii="Arial" w:hAnsi="Arial" w:cs="Arial"/>
          <w:b/>
        </w:rPr>
        <w:t>,</w:t>
      </w:r>
      <w:r w:rsidR="00520EDB" w:rsidRPr="00344CB2">
        <w:rPr>
          <w:rFonts w:ascii="Arial" w:hAnsi="Arial" w:cs="Arial"/>
          <w:b/>
        </w:rPr>
        <w:t xml:space="preserve"> </w:t>
      </w:r>
      <w:r w:rsidR="00847A3F" w:rsidRPr="00344CB2">
        <w:rPr>
          <w:rFonts w:ascii="Arial" w:hAnsi="Arial" w:cs="Arial"/>
          <w:b/>
        </w:rPr>
        <w:t xml:space="preserve">bietet die Schäfer Trennwandsysteme GmbH das System </w:t>
      </w:r>
      <w:r w:rsidR="00C60EEC">
        <w:rPr>
          <w:rFonts w:ascii="Arial" w:hAnsi="Arial" w:cs="Arial"/>
          <w:b/>
        </w:rPr>
        <w:t>„</w:t>
      </w:r>
      <w:proofErr w:type="spellStart"/>
      <w:r w:rsidR="00C60EEC">
        <w:rPr>
          <w:rFonts w:ascii="Arial" w:hAnsi="Arial" w:cs="Arial"/>
          <w:b/>
        </w:rPr>
        <w:t>Look&amp;</w:t>
      </w:r>
      <w:r w:rsidR="005A533F">
        <w:rPr>
          <w:rFonts w:ascii="Arial" w:hAnsi="Arial" w:cs="Arial"/>
          <w:b/>
        </w:rPr>
        <w:t>Wave</w:t>
      </w:r>
      <w:proofErr w:type="spellEnd"/>
      <w:r w:rsidR="005A533F">
        <w:rPr>
          <w:rFonts w:ascii="Arial" w:hAnsi="Arial" w:cs="Arial"/>
          <w:b/>
        </w:rPr>
        <w:t>“</w:t>
      </w:r>
      <w:r w:rsidR="00847A3F" w:rsidRPr="00344CB2">
        <w:rPr>
          <w:rFonts w:ascii="Arial" w:hAnsi="Arial" w:cs="Arial"/>
          <w:b/>
        </w:rPr>
        <w:t xml:space="preserve"> an</w:t>
      </w:r>
      <w:r w:rsidR="00D81D3A" w:rsidRPr="00344CB2">
        <w:rPr>
          <w:rFonts w:ascii="Arial" w:hAnsi="Arial" w:cs="Arial"/>
          <w:b/>
        </w:rPr>
        <w:t xml:space="preserve">. </w:t>
      </w:r>
      <w:r w:rsidR="000116EB" w:rsidRPr="00344CB2">
        <w:rPr>
          <w:rFonts w:ascii="Arial" w:hAnsi="Arial" w:cs="Arial"/>
          <w:b/>
        </w:rPr>
        <w:t xml:space="preserve">Das bewährte Konzept wurde nun </w:t>
      </w:r>
      <w:r w:rsidR="00F20F80" w:rsidRPr="00344CB2">
        <w:rPr>
          <w:rFonts w:ascii="Arial" w:hAnsi="Arial" w:cs="Arial"/>
          <w:b/>
        </w:rPr>
        <w:t xml:space="preserve">weiterentwickelt </w:t>
      </w:r>
      <w:r w:rsidR="000116EB" w:rsidRPr="00344CB2">
        <w:rPr>
          <w:rFonts w:ascii="Arial" w:hAnsi="Arial" w:cs="Arial"/>
          <w:b/>
        </w:rPr>
        <w:t xml:space="preserve">und ist in vier weiteren </w:t>
      </w:r>
      <w:r w:rsidR="003362DD" w:rsidRPr="00344CB2">
        <w:rPr>
          <w:rFonts w:ascii="Arial" w:hAnsi="Arial" w:cs="Arial"/>
          <w:b/>
        </w:rPr>
        <w:t>WC-</w:t>
      </w:r>
      <w:r w:rsidR="000116EB" w:rsidRPr="00344CB2">
        <w:rPr>
          <w:rFonts w:ascii="Arial" w:hAnsi="Arial" w:cs="Arial"/>
          <w:b/>
        </w:rPr>
        <w:t xml:space="preserve">Trennwandvarianten verfügbar. </w:t>
      </w:r>
    </w:p>
    <w:p w14:paraId="52B36C6A" w14:textId="1D32B42C" w:rsidR="00BC4443" w:rsidRPr="00344CB2" w:rsidRDefault="00BC4443" w:rsidP="00611213">
      <w:pPr>
        <w:spacing w:line="360" w:lineRule="auto"/>
        <w:jc w:val="both"/>
        <w:rPr>
          <w:rFonts w:ascii="Arial" w:hAnsi="Arial" w:cs="Arial"/>
        </w:rPr>
      </w:pPr>
    </w:p>
    <w:p w14:paraId="783D9C15" w14:textId="4488DD32" w:rsidR="00B63F5F" w:rsidRPr="00344CB2" w:rsidRDefault="00611213" w:rsidP="00B63F5F">
      <w:pPr>
        <w:spacing w:line="360" w:lineRule="auto"/>
        <w:jc w:val="both"/>
        <w:rPr>
          <w:rFonts w:ascii="Arial" w:hAnsi="Arial" w:cs="Arial"/>
        </w:rPr>
      </w:pPr>
      <w:r w:rsidRPr="00344CB2">
        <w:rPr>
          <w:rFonts w:ascii="Arial" w:hAnsi="Arial" w:cs="Arial"/>
        </w:rPr>
        <w:t>Den Besuch öffentlicher Sanitärräume empfinden die meisten Menschen</w:t>
      </w:r>
      <w:r w:rsidR="0074258E" w:rsidRPr="00344CB2">
        <w:rPr>
          <w:rFonts w:ascii="Arial" w:hAnsi="Arial" w:cs="Arial"/>
        </w:rPr>
        <w:t xml:space="preserve"> </w:t>
      </w:r>
      <w:r w:rsidRPr="00344CB2">
        <w:rPr>
          <w:rFonts w:ascii="Arial" w:hAnsi="Arial" w:cs="Arial"/>
        </w:rPr>
        <w:t xml:space="preserve">als </w:t>
      </w:r>
      <w:r w:rsidR="00F92E03" w:rsidRPr="00344CB2">
        <w:rPr>
          <w:rFonts w:ascii="Arial" w:hAnsi="Arial" w:cs="Arial"/>
        </w:rPr>
        <w:t>un</w:t>
      </w:r>
      <w:r w:rsidR="0075139B" w:rsidRPr="00344CB2">
        <w:rPr>
          <w:rFonts w:ascii="Arial" w:hAnsi="Arial" w:cs="Arial"/>
        </w:rPr>
        <w:t>angeneh</w:t>
      </w:r>
      <w:r w:rsidR="00F92E03" w:rsidRPr="00344CB2">
        <w:rPr>
          <w:rFonts w:ascii="Arial" w:hAnsi="Arial" w:cs="Arial"/>
        </w:rPr>
        <w:t>m</w:t>
      </w:r>
      <w:r w:rsidRPr="00344CB2">
        <w:rPr>
          <w:rFonts w:ascii="Arial" w:hAnsi="Arial" w:cs="Arial"/>
        </w:rPr>
        <w:t>. Selbst gepflegte Anlagen können</w:t>
      </w:r>
      <w:r w:rsidR="00520EDB" w:rsidRPr="00344CB2">
        <w:rPr>
          <w:rFonts w:ascii="Arial" w:hAnsi="Arial" w:cs="Arial"/>
        </w:rPr>
        <w:t xml:space="preserve"> ein hohes Infektionsrisiko bergen, da </w:t>
      </w:r>
      <w:r w:rsidR="0075139B" w:rsidRPr="00344CB2">
        <w:rPr>
          <w:rFonts w:ascii="Arial" w:hAnsi="Arial" w:cs="Arial"/>
        </w:rPr>
        <w:t xml:space="preserve">sich </w:t>
      </w:r>
      <w:r w:rsidR="00520EDB" w:rsidRPr="00344CB2">
        <w:rPr>
          <w:rFonts w:ascii="Arial" w:hAnsi="Arial" w:cs="Arial"/>
        </w:rPr>
        <w:t xml:space="preserve">Viren </w:t>
      </w:r>
      <w:r w:rsidR="0075139B" w:rsidRPr="00344CB2">
        <w:rPr>
          <w:rFonts w:ascii="Arial" w:hAnsi="Arial" w:cs="Arial"/>
        </w:rPr>
        <w:t>auf sämtlichen Oberflächen</w:t>
      </w:r>
      <w:r w:rsidR="00985BFB" w:rsidRPr="00344CB2">
        <w:rPr>
          <w:rFonts w:ascii="Arial" w:hAnsi="Arial" w:cs="Arial"/>
        </w:rPr>
        <w:t xml:space="preserve"> </w:t>
      </w:r>
      <w:r w:rsidR="00520EDB" w:rsidRPr="00344CB2">
        <w:rPr>
          <w:rFonts w:ascii="Arial" w:hAnsi="Arial" w:cs="Arial"/>
        </w:rPr>
        <w:t>ansammeln und weitergetragen werden</w:t>
      </w:r>
      <w:r w:rsidRPr="00344CB2">
        <w:rPr>
          <w:rFonts w:ascii="Arial" w:hAnsi="Arial" w:cs="Arial"/>
        </w:rPr>
        <w:t xml:space="preserve">. </w:t>
      </w:r>
      <w:r w:rsidR="00C30D0A" w:rsidRPr="00344CB2">
        <w:rPr>
          <w:rFonts w:ascii="Arial" w:hAnsi="Arial" w:cs="Arial"/>
        </w:rPr>
        <w:t xml:space="preserve">Berührungslose Systeme – beispielsweise für die Spülung oder den Wasserhahn – sollen diese Übertragung verhindern. Doch im Regelfall sind die Kabinentüren immer händisch zu bedienen </w:t>
      </w:r>
      <w:r w:rsidR="00C30D0A" w:rsidRPr="00344CB2">
        <w:rPr>
          <w:rFonts w:ascii="Arial" w:hAnsi="Arial" w:cs="Arial"/>
        </w:rPr>
        <w:lastRenderedPageBreak/>
        <w:t>– und stellen damit d</w:t>
      </w:r>
      <w:r w:rsidRPr="00344CB2">
        <w:rPr>
          <w:rFonts w:ascii="Arial" w:hAnsi="Arial" w:cs="Arial"/>
        </w:rPr>
        <w:t xml:space="preserve">as schwächste </w:t>
      </w:r>
      <w:r w:rsidR="00520EDB" w:rsidRPr="00344CB2">
        <w:rPr>
          <w:rFonts w:ascii="Arial" w:hAnsi="Arial" w:cs="Arial"/>
        </w:rPr>
        <w:t>Glied</w:t>
      </w:r>
      <w:r w:rsidRPr="00344CB2">
        <w:rPr>
          <w:rFonts w:ascii="Arial" w:hAnsi="Arial" w:cs="Arial"/>
        </w:rPr>
        <w:t xml:space="preserve"> in </w:t>
      </w:r>
      <w:r w:rsidR="00F20F80" w:rsidRPr="00344CB2">
        <w:rPr>
          <w:rFonts w:ascii="Arial" w:hAnsi="Arial" w:cs="Arial"/>
        </w:rPr>
        <w:t xml:space="preserve">der </w:t>
      </w:r>
      <w:r w:rsidR="00CE335E" w:rsidRPr="00344CB2">
        <w:rPr>
          <w:rFonts w:ascii="Arial" w:hAnsi="Arial" w:cs="Arial"/>
        </w:rPr>
        <w:t xml:space="preserve">Hygienekette </w:t>
      </w:r>
      <w:r w:rsidR="00C30D0A" w:rsidRPr="00344CB2">
        <w:rPr>
          <w:rFonts w:ascii="Arial" w:hAnsi="Arial" w:cs="Arial"/>
        </w:rPr>
        <w:t>dar</w:t>
      </w:r>
      <w:r w:rsidRPr="00344CB2">
        <w:rPr>
          <w:rFonts w:ascii="Arial" w:hAnsi="Arial" w:cs="Arial"/>
        </w:rPr>
        <w:t xml:space="preserve">. </w:t>
      </w:r>
      <w:r w:rsidR="00B63F5F" w:rsidRPr="00344CB2">
        <w:rPr>
          <w:rFonts w:ascii="Arial" w:hAnsi="Arial" w:cs="Arial"/>
        </w:rPr>
        <w:t xml:space="preserve">Vor diesem Hintergrund bietet Schäfer das WC-Trennwandsystem </w:t>
      </w:r>
      <w:r w:rsidR="00C60EEC">
        <w:rPr>
          <w:rFonts w:ascii="Arial" w:hAnsi="Arial" w:cs="Arial"/>
        </w:rPr>
        <w:t>„</w:t>
      </w:r>
      <w:proofErr w:type="spellStart"/>
      <w:r w:rsidR="00C60EEC">
        <w:rPr>
          <w:rFonts w:ascii="Arial" w:hAnsi="Arial" w:cs="Arial"/>
        </w:rPr>
        <w:t>Look&amp;</w:t>
      </w:r>
      <w:r w:rsidR="005A533F">
        <w:rPr>
          <w:rFonts w:ascii="Arial" w:hAnsi="Arial" w:cs="Arial"/>
        </w:rPr>
        <w:t>Wave</w:t>
      </w:r>
      <w:proofErr w:type="spellEnd"/>
      <w:r w:rsidR="005A533F">
        <w:rPr>
          <w:rFonts w:ascii="Arial" w:hAnsi="Arial" w:cs="Arial"/>
        </w:rPr>
        <w:t>“</w:t>
      </w:r>
      <w:r w:rsidR="00B63F5F" w:rsidRPr="00344CB2">
        <w:rPr>
          <w:rFonts w:ascii="Arial" w:hAnsi="Arial" w:cs="Arial"/>
        </w:rPr>
        <w:t xml:space="preserve"> an. Dabei lassen sich die Türen durch eine LED-Sensortechnologie berührungslos öffnen. Um den Mechanismus auszulösen, reicht ein Annähern mit der Hand. Auch das Verriegeln erfolgt nach diesem Prinzip. Besonders in stark frequentierten Sanitäranlagen wird so das Infektionsrisiko gesenkt.</w:t>
      </w:r>
    </w:p>
    <w:p w14:paraId="2B8D517D" w14:textId="77777777" w:rsidR="001C7CC8" w:rsidRPr="00344CB2" w:rsidRDefault="001C7CC8" w:rsidP="00611213">
      <w:pPr>
        <w:spacing w:line="360" w:lineRule="auto"/>
        <w:jc w:val="both"/>
        <w:rPr>
          <w:rFonts w:ascii="Arial" w:hAnsi="Arial" w:cs="Arial"/>
        </w:rPr>
      </w:pPr>
    </w:p>
    <w:p w14:paraId="249A0094" w14:textId="2911E20B" w:rsidR="00F22D39" w:rsidRPr="00344CB2" w:rsidRDefault="00076C0C" w:rsidP="00611213">
      <w:pPr>
        <w:spacing w:line="360" w:lineRule="auto"/>
        <w:jc w:val="both"/>
        <w:rPr>
          <w:rFonts w:ascii="Arial" w:hAnsi="Arial" w:cs="Arial"/>
          <w:b/>
        </w:rPr>
      </w:pPr>
      <w:r w:rsidRPr="00344CB2">
        <w:rPr>
          <w:rFonts w:ascii="Arial" w:hAnsi="Arial" w:cs="Arial"/>
          <w:b/>
        </w:rPr>
        <w:t xml:space="preserve">Weitere Trennwandsysteme mit </w:t>
      </w:r>
      <w:r w:rsidR="005A533F">
        <w:rPr>
          <w:rFonts w:ascii="Arial" w:hAnsi="Arial" w:cs="Arial"/>
          <w:b/>
        </w:rPr>
        <w:t>„</w:t>
      </w:r>
      <w:proofErr w:type="spellStart"/>
      <w:r w:rsidR="005A533F">
        <w:rPr>
          <w:rFonts w:ascii="Arial" w:hAnsi="Arial" w:cs="Arial"/>
          <w:b/>
        </w:rPr>
        <w:t>Look</w:t>
      </w:r>
      <w:r w:rsidR="00221488">
        <w:rPr>
          <w:rFonts w:ascii="Arial" w:hAnsi="Arial" w:cs="Arial"/>
          <w:b/>
        </w:rPr>
        <w:t>&amp;</w:t>
      </w:r>
      <w:r w:rsidR="005A533F">
        <w:rPr>
          <w:rFonts w:ascii="Arial" w:hAnsi="Arial" w:cs="Arial"/>
          <w:b/>
        </w:rPr>
        <w:t>Wave</w:t>
      </w:r>
      <w:proofErr w:type="spellEnd"/>
      <w:r w:rsidR="005A533F">
        <w:rPr>
          <w:rFonts w:ascii="Arial" w:hAnsi="Arial" w:cs="Arial"/>
          <w:b/>
        </w:rPr>
        <w:t>“</w:t>
      </w:r>
      <w:r w:rsidR="002873BA" w:rsidRPr="00344CB2">
        <w:rPr>
          <w:rFonts w:ascii="Arial" w:hAnsi="Arial" w:cs="Arial"/>
          <w:b/>
        </w:rPr>
        <w:t xml:space="preserve"> </w:t>
      </w:r>
    </w:p>
    <w:p w14:paraId="44C967CE" w14:textId="1D1E068E" w:rsidR="00DA45D3" w:rsidRPr="00344CB2" w:rsidRDefault="001418B3" w:rsidP="00611213">
      <w:pPr>
        <w:spacing w:line="360" w:lineRule="auto"/>
        <w:jc w:val="both"/>
        <w:rPr>
          <w:rFonts w:ascii="Arial" w:hAnsi="Arial" w:cs="Arial"/>
        </w:rPr>
      </w:pPr>
      <w:r w:rsidRPr="00344CB2">
        <w:rPr>
          <w:rFonts w:ascii="Arial" w:hAnsi="Arial" w:cs="Arial"/>
        </w:rPr>
        <w:t xml:space="preserve">Die smarte Sensortechnik ist nun auch in Kombination mit den </w:t>
      </w:r>
      <w:r w:rsidR="00CC285D" w:rsidRPr="00344CB2">
        <w:rPr>
          <w:rFonts w:ascii="Arial" w:hAnsi="Arial" w:cs="Arial"/>
        </w:rPr>
        <w:t>WC-</w:t>
      </w:r>
      <w:r w:rsidRPr="00344CB2">
        <w:rPr>
          <w:rFonts w:ascii="Arial" w:hAnsi="Arial" w:cs="Arial"/>
        </w:rPr>
        <w:t>Trennwandsystemen EF-3</w:t>
      </w:r>
      <w:r w:rsidR="00B63F5F" w:rsidRPr="00344CB2">
        <w:rPr>
          <w:rFonts w:ascii="Arial" w:hAnsi="Arial" w:cs="Arial"/>
        </w:rPr>
        <w:t xml:space="preserve"> und</w:t>
      </w:r>
      <w:r w:rsidRPr="00344CB2">
        <w:rPr>
          <w:rFonts w:ascii="Arial" w:hAnsi="Arial" w:cs="Arial"/>
        </w:rPr>
        <w:t xml:space="preserve"> SVF30</w:t>
      </w:r>
      <w:r w:rsidR="00B63F5F" w:rsidRPr="00344CB2">
        <w:rPr>
          <w:rFonts w:ascii="Arial" w:hAnsi="Arial" w:cs="Arial"/>
        </w:rPr>
        <w:t xml:space="preserve"> erhältlich. Beide stehen auch in der raumhohen Altus-Variante zur Verfügung. Als deckenhoch geschlossene Kabine sorgen sie so insbesondere in öffentlichen Sanitäranlagen für maximale Privatsphäre. </w:t>
      </w:r>
      <w:r w:rsidR="00DA45D3" w:rsidRPr="00344CB2">
        <w:rPr>
          <w:rFonts w:ascii="Arial" w:hAnsi="Arial" w:cs="Arial"/>
        </w:rPr>
        <w:t xml:space="preserve">Eine große Dekor- sowie Farbvielfalt und ein stilvolles und elegantes Design zeichnen sowohl EF-3 als auch SVF30 aus. </w:t>
      </w:r>
      <w:r w:rsidRPr="00344CB2">
        <w:rPr>
          <w:rFonts w:ascii="Arial" w:hAnsi="Arial" w:cs="Arial"/>
        </w:rPr>
        <w:t>Sämtliche Fronten sind bündig und somit pflegeleicht.</w:t>
      </w:r>
      <w:r w:rsidR="00AD2E7C" w:rsidRPr="00344CB2">
        <w:rPr>
          <w:rFonts w:ascii="Arial" w:hAnsi="Arial" w:cs="Arial"/>
        </w:rPr>
        <w:t xml:space="preserve"> Bei den Anlagen, die mit einer Bodenfreiheit eingebaut werden, erleichtern</w:t>
      </w:r>
      <w:r w:rsidRPr="00344CB2">
        <w:rPr>
          <w:rFonts w:ascii="Arial" w:hAnsi="Arial" w:cs="Arial"/>
        </w:rPr>
        <w:t xml:space="preserve"> </w:t>
      </w:r>
      <w:r w:rsidR="00AD2E7C" w:rsidRPr="00344CB2">
        <w:rPr>
          <w:rFonts w:ascii="Arial" w:hAnsi="Arial" w:cs="Arial"/>
        </w:rPr>
        <w:t>n</w:t>
      </w:r>
      <w:r w:rsidR="00DA45D3" w:rsidRPr="00344CB2">
        <w:rPr>
          <w:rFonts w:ascii="Arial" w:hAnsi="Arial" w:cs="Arial"/>
        </w:rPr>
        <w:t>ach hinten versetzte Füße d</w:t>
      </w:r>
      <w:r w:rsidR="00921DBD" w:rsidRPr="00344CB2">
        <w:rPr>
          <w:rFonts w:ascii="Arial" w:hAnsi="Arial" w:cs="Arial"/>
        </w:rPr>
        <w:t>ie Reinigung</w:t>
      </w:r>
      <w:r w:rsidR="00DA45D3" w:rsidRPr="00344CB2">
        <w:rPr>
          <w:rFonts w:ascii="Arial" w:hAnsi="Arial" w:cs="Arial"/>
        </w:rPr>
        <w:t xml:space="preserve">. </w:t>
      </w:r>
    </w:p>
    <w:p w14:paraId="778C51AE" w14:textId="77777777" w:rsidR="004141D5" w:rsidRPr="00344CB2" w:rsidRDefault="004141D5" w:rsidP="00611213">
      <w:pPr>
        <w:spacing w:line="360" w:lineRule="auto"/>
        <w:jc w:val="both"/>
        <w:rPr>
          <w:rFonts w:ascii="Arial" w:hAnsi="Arial" w:cs="Arial"/>
        </w:rPr>
      </w:pPr>
    </w:p>
    <w:p w14:paraId="43B3905B" w14:textId="7391C927" w:rsidR="004141D5" w:rsidRPr="00344CB2" w:rsidRDefault="004141D5" w:rsidP="00611213">
      <w:pPr>
        <w:spacing w:line="360" w:lineRule="auto"/>
        <w:jc w:val="both"/>
        <w:rPr>
          <w:rFonts w:ascii="Arial" w:hAnsi="Arial" w:cs="Arial"/>
          <w:b/>
        </w:rPr>
      </w:pPr>
      <w:r w:rsidRPr="00344CB2">
        <w:rPr>
          <w:rFonts w:ascii="Arial" w:hAnsi="Arial" w:cs="Arial"/>
          <w:b/>
        </w:rPr>
        <w:t>Rot heißt stehen, Grün heiß</w:t>
      </w:r>
      <w:r w:rsidR="003362DD" w:rsidRPr="00344CB2">
        <w:rPr>
          <w:rFonts w:ascii="Arial" w:hAnsi="Arial" w:cs="Arial"/>
          <w:b/>
        </w:rPr>
        <w:t>t</w:t>
      </w:r>
      <w:r w:rsidRPr="00344CB2">
        <w:rPr>
          <w:rFonts w:ascii="Arial" w:hAnsi="Arial" w:cs="Arial"/>
          <w:b/>
        </w:rPr>
        <w:t xml:space="preserve"> gehen</w:t>
      </w:r>
    </w:p>
    <w:p w14:paraId="2DB62FF7" w14:textId="26C2D3F1" w:rsidR="00563367" w:rsidRPr="00344CB2" w:rsidRDefault="00C60EEC" w:rsidP="006112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Look&amp;</w:t>
      </w:r>
      <w:r w:rsidR="005A533F">
        <w:rPr>
          <w:rFonts w:ascii="Arial" w:hAnsi="Arial" w:cs="Arial"/>
        </w:rPr>
        <w:t>Wave</w:t>
      </w:r>
      <w:proofErr w:type="spellEnd"/>
      <w:r w:rsidR="005A533F">
        <w:rPr>
          <w:rFonts w:ascii="Arial" w:hAnsi="Arial" w:cs="Arial"/>
        </w:rPr>
        <w:t>“</w:t>
      </w:r>
      <w:r w:rsidR="00563367" w:rsidRPr="00344CB2">
        <w:rPr>
          <w:rFonts w:ascii="Arial" w:hAnsi="Arial" w:cs="Arial"/>
        </w:rPr>
        <w:t xml:space="preserve"> verfügt über eine </w:t>
      </w:r>
      <w:r w:rsidR="00252327" w:rsidRPr="00344CB2">
        <w:rPr>
          <w:rFonts w:ascii="Arial" w:hAnsi="Arial" w:cs="Arial"/>
        </w:rPr>
        <w:t>LED-</w:t>
      </w:r>
      <w:r w:rsidR="00563367" w:rsidRPr="00344CB2">
        <w:rPr>
          <w:rFonts w:ascii="Arial" w:hAnsi="Arial" w:cs="Arial"/>
        </w:rPr>
        <w:t>Belegungsanzeige.</w:t>
      </w:r>
      <w:r w:rsidR="004C05FC" w:rsidRPr="00344CB2">
        <w:rPr>
          <w:rFonts w:ascii="Arial" w:hAnsi="Arial" w:cs="Arial"/>
        </w:rPr>
        <w:t xml:space="preserve"> </w:t>
      </w:r>
      <w:r w:rsidR="00DA45D3" w:rsidRPr="00344CB2">
        <w:rPr>
          <w:rFonts w:ascii="Arial" w:hAnsi="Arial" w:cs="Arial"/>
        </w:rPr>
        <w:t>Beim WC-Trennwandsystem SVF30 ist dieser Sensor auf die Plattenoberfläche aufgesetzt. Beim Anlagentyp EF-3 hingegen ist er</w:t>
      </w:r>
      <w:r w:rsidR="008A7FA1" w:rsidRPr="00344CB2">
        <w:rPr>
          <w:rFonts w:ascii="Arial" w:hAnsi="Arial" w:cs="Arial"/>
        </w:rPr>
        <w:t xml:space="preserve"> </w:t>
      </w:r>
      <w:r w:rsidR="00AD2E7C" w:rsidRPr="00344CB2">
        <w:rPr>
          <w:rFonts w:ascii="Arial" w:hAnsi="Arial" w:cs="Arial"/>
        </w:rPr>
        <w:t>flächenbündig</w:t>
      </w:r>
      <w:r w:rsidR="00DA45D3" w:rsidRPr="00344CB2">
        <w:rPr>
          <w:rFonts w:ascii="Arial" w:hAnsi="Arial" w:cs="Arial"/>
        </w:rPr>
        <w:t xml:space="preserve"> in die Trennwand eingelassen. Dies ermöglicht eine besonders </w:t>
      </w:r>
      <w:r w:rsidR="00344CB2" w:rsidRPr="00344CB2">
        <w:rPr>
          <w:rFonts w:ascii="Arial" w:hAnsi="Arial" w:cs="Arial"/>
        </w:rPr>
        <w:t>effektive</w:t>
      </w:r>
      <w:r w:rsidR="00DA45D3" w:rsidRPr="00344CB2">
        <w:rPr>
          <w:rFonts w:ascii="Arial" w:hAnsi="Arial" w:cs="Arial"/>
        </w:rPr>
        <w:t xml:space="preserve"> Reinigung. Die Belegungsanzeige</w:t>
      </w:r>
      <w:r w:rsidR="00CE335E" w:rsidRPr="00344CB2">
        <w:rPr>
          <w:rFonts w:ascii="Arial" w:hAnsi="Arial" w:cs="Arial"/>
        </w:rPr>
        <w:t xml:space="preserve"> </w:t>
      </w:r>
      <w:r w:rsidR="004C05FC" w:rsidRPr="00344CB2">
        <w:rPr>
          <w:rFonts w:ascii="Arial" w:hAnsi="Arial" w:cs="Arial"/>
        </w:rPr>
        <w:t xml:space="preserve">befindet </w:t>
      </w:r>
      <w:r w:rsidR="003C2080" w:rsidRPr="00344CB2">
        <w:rPr>
          <w:rFonts w:ascii="Arial" w:hAnsi="Arial" w:cs="Arial"/>
        </w:rPr>
        <w:t>sich an</w:t>
      </w:r>
      <w:r w:rsidR="00563367" w:rsidRPr="00344CB2">
        <w:rPr>
          <w:rFonts w:ascii="Arial" w:hAnsi="Arial" w:cs="Arial"/>
        </w:rPr>
        <w:t xml:space="preserve"> der Außenseite der Tür </w:t>
      </w:r>
      <w:r w:rsidR="004C05FC" w:rsidRPr="00344CB2">
        <w:rPr>
          <w:rFonts w:ascii="Arial" w:hAnsi="Arial" w:cs="Arial"/>
        </w:rPr>
        <w:t xml:space="preserve">und </w:t>
      </w:r>
      <w:r w:rsidR="00563367" w:rsidRPr="00344CB2">
        <w:rPr>
          <w:rFonts w:ascii="Arial" w:hAnsi="Arial" w:cs="Arial"/>
        </w:rPr>
        <w:t xml:space="preserve">leuchtet </w:t>
      </w:r>
      <w:r w:rsidR="0074258E" w:rsidRPr="00344CB2">
        <w:rPr>
          <w:rFonts w:ascii="Arial" w:hAnsi="Arial" w:cs="Arial"/>
        </w:rPr>
        <w:t>entsprechend</w:t>
      </w:r>
      <w:r w:rsidR="00563367" w:rsidRPr="00344CB2">
        <w:rPr>
          <w:rFonts w:ascii="Arial" w:hAnsi="Arial" w:cs="Arial"/>
        </w:rPr>
        <w:t xml:space="preserve"> rot oder grün. Den </w:t>
      </w:r>
      <w:r w:rsidR="00523DED" w:rsidRPr="00344CB2">
        <w:rPr>
          <w:rFonts w:ascii="Arial" w:hAnsi="Arial" w:cs="Arial"/>
        </w:rPr>
        <w:t>Besuchern</w:t>
      </w:r>
      <w:r w:rsidR="00563367" w:rsidRPr="00344CB2">
        <w:rPr>
          <w:rFonts w:ascii="Arial" w:hAnsi="Arial" w:cs="Arial"/>
        </w:rPr>
        <w:t xml:space="preserve"> wird so die Suche nach einer fre</w:t>
      </w:r>
      <w:r w:rsidR="00376912" w:rsidRPr="00344CB2">
        <w:rPr>
          <w:rFonts w:ascii="Arial" w:hAnsi="Arial" w:cs="Arial"/>
        </w:rPr>
        <w:t>i</w:t>
      </w:r>
      <w:r w:rsidR="00563367" w:rsidRPr="00344CB2">
        <w:rPr>
          <w:rFonts w:ascii="Arial" w:hAnsi="Arial" w:cs="Arial"/>
        </w:rPr>
        <w:t>en Kabine erleichtert</w:t>
      </w:r>
      <w:r w:rsidR="003B1E11" w:rsidRPr="00344CB2">
        <w:rPr>
          <w:rFonts w:ascii="Arial" w:hAnsi="Arial" w:cs="Arial"/>
        </w:rPr>
        <w:t xml:space="preserve">. Außerdem lässt sich die Besucherführung optimal organisieren. </w:t>
      </w:r>
      <w:r w:rsidR="00563367" w:rsidRPr="00344CB2">
        <w:rPr>
          <w:rFonts w:ascii="Arial" w:hAnsi="Arial" w:cs="Arial"/>
        </w:rPr>
        <w:t xml:space="preserve">Überdies </w:t>
      </w:r>
      <w:r w:rsidR="002D486F" w:rsidRPr="00344CB2">
        <w:rPr>
          <w:rFonts w:ascii="Arial" w:hAnsi="Arial" w:cs="Arial"/>
        </w:rPr>
        <w:t>erfasst der Sensor die Durchläufe der Besucher und signalisiert</w:t>
      </w:r>
      <w:r w:rsidR="0032659B" w:rsidRPr="00344CB2">
        <w:rPr>
          <w:rFonts w:ascii="Arial" w:hAnsi="Arial" w:cs="Arial"/>
        </w:rPr>
        <w:t xml:space="preserve"> – </w:t>
      </w:r>
      <w:r w:rsidR="002D486F" w:rsidRPr="00344CB2">
        <w:rPr>
          <w:rFonts w:ascii="Arial" w:hAnsi="Arial" w:cs="Arial"/>
        </w:rPr>
        <w:t xml:space="preserve">nach einer </w:t>
      </w:r>
      <w:r w:rsidR="004C05FC" w:rsidRPr="00344CB2">
        <w:rPr>
          <w:rFonts w:ascii="Arial" w:hAnsi="Arial" w:cs="Arial"/>
        </w:rPr>
        <w:t xml:space="preserve">vorab definierten </w:t>
      </w:r>
      <w:r w:rsidR="002D486F" w:rsidRPr="00344CB2">
        <w:rPr>
          <w:rFonts w:ascii="Arial" w:hAnsi="Arial" w:cs="Arial"/>
        </w:rPr>
        <w:t>Anzahl</w:t>
      </w:r>
      <w:r w:rsidR="0032659B" w:rsidRPr="00344CB2">
        <w:rPr>
          <w:rFonts w:ascii="Arial" w:hAnsi="Arial" w:cs="Arial"/>
        </w:rPr>
        <w:t xml:space="preserve"> – </w:t>
      </w:r>
      <w:r w:rsidR="002D486F" w:rsidRPr="00344CB2">
        <w:rPr>
          <w:rFonts w:ascii="Arial" w:hAnsi="Arial" w:cs="Arial"/>
        </w:rPr>
        <w:t>den Reinigungsbedarf der Kabin</w:t>
      </w:r>
      <w:r w:rsidR="00627963" w:rsidRPr="00344CB2">
        <w:rPr>
          <w:rFonts w:ascii="Arial" w:hAnsi="Arial" w:cs="Arial"/>
        </w:rPr>
        <w:t>e mit einem blauen Lichtzeichen.</w:t>
      </w:r>
      <w:r w:rsidR="003C2080" w:rsidRPr="00344CB2">
        <w:rPr>
          <w:rFonts w:ascii="Arial" w:hAnsi="Arial" w:cs="Arial"/>
        </w:rPr>
        <w:t xml:space="preserve"> </w:t>
      </w:r>
      <w:r w:rsidR="002D486F" w:rsidRPr="00344CB2">
        <w:rPr>
          <w:rFonts w:ascii="Arial" w:hAnsi="Arial" w:cs="Arial"/>
        </w:rPr>
        <w:t xml:space="preserve">Bei einem Stromausfall entriegelt </w:t>
      </w:r>
      <w:r w:rsidR="0032659B" w:rsidRPr="00344CB2">
        <w:rPr>
          <w:rFonts w:ascii="Arial" w:hAnsi="Arial" w:cs="Arial"/>
        </w:rPr>
        <w:lastRenderedPageBreak/>
        <w:t xml:space="preserve">sich </w:t>
      </w:r>
      <w:r w:rsidR="002D486F" w:rsidRPr="00344CB2">
        <w:rPr>
          <w:rFonts w:ascii="Arial" w:hAnsi="Arial" w:cs="Arial"/>
        </w:rPr>
        <w:t xml:space="preserve">das System automatisch, sodass ein Verlassen der Kabine problemlos möglich ist. </w:t>
      </w:r>
      <w:r w:rsidR="00627963" w:rsidRPr="00344CB2">
        <w:rPr>
          <w:rFonts w:ascii="Arial" w:hAnsi="Arial" w:cs="Arial"/>
        </w:rPr>
        <w:t>Zusätzlich</w:t>
      </w:r>
      <w:r w:rsidR="00CE335E" w:rsidRPr="00344CB2">
        <w:rPr>
          <w:rFonts w:ascii="Arial" w:hAnsi="Arial" w:cs="Arial"/>
        </w:rPr>
        <w:t xml:space="preserve"> kann d</w:t>
      </w:r>
      <w:r w:rsidR="0032659B" w:rsidRPr="00344CB2">
        <w:rPr>
          <w:rFonts w:ascii="Arial" w:hAnsi="Arial" w:cs="Arial"/>
        </w:rPr>
        <w:t>a</w:t>
      </w:r>
      <w:r w:rsidR="00CE335E" w:rsidRPr="00344CB2">
        <w:rPr>
          <w:rFonts w:ascii="Arial" w:hAnsi="Arial" w:cs="Arial"/>
        </w:rPr>
        <w:t xml:space="preserve">s Personal in </w:t>
      </w:r>
      <w:r w:rsidR="004141D5" w:rsidRPr="00344CB2">
        <w:rPr>
          <w:rFonts w:ascii="Arial" w:hAnsi="Arial" w:cs="Arial"/>
        </w:rPr>
        <w:t>einer Notlage</w:t>
      </w:r>
      <w:r w:rsidR="00A55177" w:rsidRPr="00344CB2">
        <w:rPr>
          <w:rFonts w:ascii="Arial" w:hAnsi="Arial" w:cs="Arial"/>
        </w:rPr>
        <w:t xml:space="preserve"> </w:t>
      </w:r>
      <w:r w:rsidR="002D486F" w:rsidRPr="00344CB2">
        <w:rPr>
          <w:rFonts w:ascii="Arial" w:hAnsi="Arial" w:cs="Arial"/>
        </w:rPr>
        <w:t>die Türen</w:t>
      </w:r>
      <w:r w:rsidR="00CE335E" w:rsidRPr="00344CB2">
        <w:rPr>
          <w:rFonts w:ascii="Arial" w:hAnsi="Arial" w:cs="Arial"/>
        </w:rPr>
        <w:t xml:space="preserve"> auch</w:t>
      </w:r>
      <w:r w:rsidR="002D486F" w:rsidRPr="00344CB2">
        <w:rPr>
          <w:rFonts w:ascii="Arial" w:hAnsi="Arial" w:cs="Arial"/>
        </w:rPr>
        <w:t xml:space="preserve"> manuell mit einem Chip öffnen.</w:t>
      </w:r>
      <w:r w:rsidR="00A16711" w:rsidRPr="00344CB2">
        <w:rPr>
          <w:rFonts w:ascii="Arial" w:hAnsi="Arial" w:cs="Arial"/>
        </w:rPr>
        <w:t xml:space="preserve"> </w:t>
      </w:r>
    </w:p>
    <w:p w14:paraId="7B01EB4E" w14:textId="77777777" w:rsidR="00C30D0A" w:rsidRPr="00344CB2" w:rsidRDefault="00C30D0A" w:rsidP="00611213">
      <w:pPr>
        <w:spacing w:line="360" w:lineRule="auto"/>
        <w:jc w:val="both"/>
        <w:rPr>
          <w:rFonts w:ascii="Arial" w:hAnsi="Arial" w:cs="Arial"/>
        </w:rPr>
      </w:pPr>
    </w:p>
    <w:p w14:paraId="2DC1ECFC" w14:textId="78DA3E1F" w:rsidR="008821EF" w:rsidRPr="00344CB2" w:rsidRDefault="00C60EEC" w:rsidP="006112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Look&amp;</w:t>
      </w:r>
      <w:r w:rsidR="005A533F">
        <w:rPr>
          <w:rFonts w:ascii="Arial" w:hAnsi="Arial" w:cs="Arial"/>
        </w:rPr>
        <w:t>Wave</w:t>
      </w:r>
      <w:proofErr w:type="spellEnd"/>
      <w:r w:rsidR="005A533F">
        <w:rPr>
          <w:rFonts w:ascii="Arial" w:hAnsi="Arial" w:cs="Arial"/>
        </w:rPr>
        <w:t>“</w:t>
      </w:r>
      <w:r w:rsidR="00C30D0A" w:rsidRPr="00344CB2">
        <w:rPr>
          <w:rFonts w:ascii="Arial" w:hAnsi="Arial" w:cs="Arial"/>
        </w:rPr>
        <w:t xml:space="preserve"> </w:t>
      </w:r>
      <w:r w:rsidR="005F3E90" w:rsidRPr="00344CB2">
        <w:rPr>
          <w:rFonts w:ascii="Arial" w:hAnsi="Arial" w:cs="Arial"/>
        </w:rPr>
        <w:t>setzt den Gedanken des berührungslosen Besuchs einer öffentlichen Sanitäranlage</w:t>
      </w:r>
      <w:r w:rsidR="00165117" w:rsidRPr="00344CB2">
        <w:rPr>
          <w:rFonts w:ascii="Arial" w:hAnsi="Arial" w:cs="Arial"/>
        </w:rPr>
        <w:t xml:space="preserve"> konsequent</w:t>
      </w:r>
      <w:r w:rsidR="005F3E90" w:rsidRPr="00344CB2">
        <w:rPr>
          <w:rFonts w:ascii="Arial" w:hAnsi="Arial" w:cs="Arial"/>
        </w:rPr>
        <w:t xml:space="preserve"> in ein durchdachtes System um</w:t>
      </w:r>
      <w:r w:rsidR="00C30D0A" w:rsidRPr="00344CB2">
        <w:rPr>
          <w:rFonts w:ascii="Arial" w:hAnsi="Arial" w:cs="Arial"/>
        </w:rPr>
        <w:t xml:space="preserve">. </w:t>
      </w:r>
      <w:r w:rsidR="005F3E90" w:rsidRPr="00344CB2">
        <w:rPr>
          <w:rFonts w:ascii="Arial" w:hAnsi="Arial" w:cs="Arial"/>
        </w:rPr>
        <w:t>Wir</w:t>
      </w:r>
      <w:r w:rsidR="00C30D0A" w:rsidRPr="00344CB2">
        <w:rPr>
          <w:rFonts w:ascii="Arial" w:hAnsi="Arial" w:cs="Arial"/>
        </w:rPr>
        <w:t xml:space="preserve"> </w:t>
      </w:r>
      <w:r w:rsidR="002844DB" w:rsidRPr="00344CB2">
        <w:rPr>
          <w:rFonts w:ascii="Arial" w:hAnsi="Arial" w:cs="Arial"/>
        </w:rPr>
        <w:t>kommen</w:t>
      </w:r>
      <w:r w:rsidR="00C30D0A" w:rsidRPr="00344CB2">
        <w:rPr>
          <w:rFonts w:ascii="Arial" w:hAnsi="Arial" w:cs="Arial"/>
        </w:rPr>
        <w:t xml:space="preserve"> </w:t>
      </w:r>
      <w:r w:rsidR="005F3E90" w:rsidRPr="00344CB2">
        <w:rPr>
          <w:rFonts w:ascii="Arial" w:hAnsi="Arial" w:cs="Arial"/>
        </w:rPr>
        <w:t xml:space="preserve">damit </w:t>
      </w:r>
      <w:r w:rsidR="00C30D0A" w:rsidRPr="00344CB2">
        <w:rPr>
          <w:rFonts w:ascii="Arial" w:hAnsi="Arial" w:cs="Arial"/>
        </w:rPr>
        <w:t xml:space="preserve">dem gestiegenen Hygienebewusstsein in besonderem Maße </w:t>
      </w:r>
      <w:r w:rsidR="002844DB" w:rsidRPr="00344CB2">
        <w:rPr>
          <w:rFonts w:ascii="Arial" w:hAnsi="Arial" w:cs="Arial"/>
        </w:rPr>
        <w:t>nach</w:t>
      </w:r>
      <w:r w:rsidR="008821EF" w:rsidRPr="00344CB2">
        <w:rPr>
          <w:rFonts w:ascii="Arial" w:hAnsi="Arial" w:cs="Arial"/>
        </w:rPr>
        <w:t>“, erklärt Martin Schäfer</w:t>
      </w:r>
      <w:r w:rsidR="00C30D0A" w:rsidRPr="00344CB2">
        <w:rPr>
          <w:rFonts w:ascii="Arial" w:hAnsi="Arial" w:cs="Arial"/>
        </w:rPr>
        <w:t>, Geschäftsführer der Schäfer Trennwandsysteme GmbH</w:t>
      </w:r>
      <w:r w:rsidR="008821EF" w:rsidRPr="00344CB2">
        <w:rPr>
          <w:rFonts w:ascii="Arial" w:hAnsi="Arial" w:cs="Arial"/>
        </w:rPr>
        <w:t>.</w:t>
      </w:r>
    </w:p>
    <w:p w14:paraId="6A595103" w14:textId="77777777" w:rsidR="00BC4443" w:rsidRPr="00344CB2" w:rsidRDefault="00BC4443" w:rsidP="00BC4443">
      <w:pPr>
        <w:spacing w:line="360" w:lineRule="auto"/>
        <w:jc w:val="both"/>
        <w:rPr>
          <w:rFonts w:ascii="Arial" w:hAnsi="Arial" w:cs="Arial"/>
          <w:b/>
        </w:rPr>
      </w:pPr>
    </w:p>
    <w:p w14:paraId="3FD9F148" w14:textId="62E856C1" w:rsidR="00054D6E" w:rsidRPr="00344CB2" w:rsidRDefault="00BC4443" w:rsidP="00054D6E">
      <w:pPr>
        <w:spacing w:line="360" w:lineRule="auto"/>
        <w:jc w:val="both"/>
        <w:rPr>
          <w:rFonts w:ascii="Arial" w:hAnsi="Arial" w:cs="Arial"/>
          <w:color w:val="FF0000"/>
        </w:rPr>
      </w:pPr>
      <w:r w:rsidRPr="00344CB2">
        <w:rPr>
          <w:rFonts w:ascii="Arial" w:hAnsi="Arial" w:cs="Arial"/>
        </w:rPr>
        <w:t xml:space="preserve">Interessierte erhalten weitere Informationen unter </w:t>
      </w:r>
      <w:hyperlink r:id="rId8" w:history="1">
        <w:r w:rsidRPr="00344CB2">
          <w:rPr>
            <w:rStyle w:val="Hyperlink"/>
            <w:rFonts w:ascii="Arial" w:hAnsi="Arial" w:cs="Arial"/>
            <w:color w:val="000000" w:themeColor="text1"/>
            <w:u w:val="none"/>
          </w:rPr>
          <w:t>www.schaefer-tws.de</w:t>
        </w:r>
      </w:hyperlink>
      <w:r w:rsidRPr="00344CB2">
        <w:rPr>
          <w:rFonts w:ascii="Arial" w:hAnsi="Arial" w:cs="Arial"/>
        </w:rPr>
        <w:t xml:space="preserve">. Zur Übersicht der WC-Trennwände </w:t>
      </w:r>
      <w:r w:rsidR="00AD2E7C" w:rsidRPr="00344CB2">
        <w:rPr>
          <w:rFonts w:ascii="Arial" w:hAnsi="Arial" w:cs="Arial"/>
        </w:rPr>
        <w:t xml:space="preserve">mit </w:t>
      </w:r>
      <w:r w:rsidR="00C60EEC">
        <w:rPr>
          <w:rFonts w:ascii="Arial" w:hAnsi="Arial" w:cs="Arial"/>
        </w:rPr>
        <w:t>„</w:t>
      </w:r>
      <w:proofErr w:type="spellStart"/>
      <w:r w:rsidR="00C60EEC">
        <w:rPr>
          <w:rFonts w:ascii="Arial" w:hAnsi="Arial" w:cs="Arial"/>
        </w:rPr>
        <w:t>Look&amp;</w:t>
      </w:r>
      <w:r w:rsidR="005A533F">
        <w:rPr>
          <w:rFonts w:ascii="Arial" w:hAnsi="Arial" w:cs="Arial"/>
        </w:rPr>
        <w:t>Wave</w:t>
      </w:r>
      <w:proofErr w:type="spellEnd"/>
      <w:r w:rsidR="005A533F">
        <w:rPr>
          <w:rFonts w:ascii="Arial" w:hAnsi="Arial" w:cs="Arial"/>
        </w:rPr>
        <w:t>“</w:t>
      </w:r>
      <w:r w:rsidR="002F28F8" w:rsidRPr="00344CB2">
        <w:rPr>
          <w:rFonts w:ascii="Arial" w:hAnsi="Arial" w:cs="Arial"/>
        </w:rPr>
        <w:t xml:space="preserve"> Technologie </w:t>
      </w:r>
      <w:r w:rsidRPr="00344CB2">
        <w:rPr>
          <w:rFonts w:ascii="Arial" w:hAnsi="Arial" w:cs="Arial"/>
        </w:rPr>
        <w:t xml:space="preserve">gelangen </w:t>
      </w:r>
      <w:r w:rsidR="00054D6E" w:rsidRPr="00344CB2">
        <w:rPr>
          <w:rFonts w:ascii="Arial" w:hAnsi="Arial" w:cs="Arial"/>
        </w:rPr>
        <w:t>S</w:t>
      </w:r>
      <w:r w:rsidRPr="00344CB2">
        <w:rPr>
          <w:rFonts w:ascii="Arial" w:hAnsi="Arial" w:cs="Arial"/>
        </w:rPr>
        <w:t>ie über folgenden Link:</w:t>
      </w:r>
      <w:r w:rsidRPr="00344CB2">
        <w:rPr>
          <w:rFonts w:ascii="Arial" w:hAnsi="Arial" w:cs="Arial"/>
          <w:color w:val="FF0000"/>
        </w:rPr>
        <w:t xml:space="preserve"> </w:t>
      </w:r>
      <w:hyperlink r:id="rId9" w:history="1">
        <w:r w:rsidR="00054D6E" w:rsidRPr="00344CB2">
          <w:rPr>
            <w:rStyle w:val="Hyperlink"/>
            <w:rFonts w:ascii="Arial" w:hAnsi="Arial" w:cs="Arial"/>
          </w:rPr>
          <w:t>https://www.lookandwave.de/</w:t>
        </w:r>
      </w:hyperlink>
    </w:p>
    <w:p w14:paraId="10471222" w14:textId="20CBA732" w:rsidR="005065D5" w:rsidRPr="00344CB2" w:rsidRDefault="00AF54FD" w:rsidP="00921DBD">
      <w:pPr>
        <w:spacing w:line="360" w:lineRule="auto"/>
        <w:jc w:val="right"/>
        <w:rPr>
          <w:rFonts w:ascii="Arial" w:hAnsi="Arial" w:cs="Arial"/>
          <w:noProof/>
          <w:color w:val="000000"/>
          <w:lang w:eastAsia="de-DE"/>
        </w:rPr>
      </w:pPr>
      <w:r w:rsidRPr="00344CB2">
        <w:rPr>
          <w:rFonts w:ascii="Arial" w:hAnsi="Arial" w:cs="Arial"/>
          <w:noProof/>
          <w:color w:val="000000"/>
          <w:lang w:eastAsia="de-DE"/>
        </w:rPr>
        <w:t xml:space="preserve">ca. </w:t>
      </w:r>
      <w:r w:rsidR="00FF68BC" w:rsidRPr="00344CB2">
        <w:rPr>
          <w:rFonts w:ascii="Arial" w:hAnsi="Arial" w:cs="Arial"/>
          <w:noProof/>
          <w:color w:val="000000"/>
          <w:lang w:eastAsia="de-DE"/>
        </w:rPr>
        <w:t>3</w:t>
      </w:r>
      <w:r w:rsidR="005065D5" w:rsidRPr="00344CB2">
        <w:rPr>
          <w:rFonts w:ascii="Arial" w:hAnsi="Arial" w:cs="Arial"/>
          <w:noProof/>
          <w:color w:val="000000"/>
          <w:lang w:eastAsia="de-DE"/>
        </w:rPr>
        <w:t>.</w:t>
      </w:r>
      <w:r w:rsidR="007C79AD" w:rsidRPr="00344CB2">
        <w:rPr>
          <w:rFonts w:ascii="Arial" w:hAnsi="Arial" w:cs="Arial"/>
          <w:noProof/>
          <w:color w:val="000000"/>
          <w:lang w:eastAsia="de-DE"/>
        </w:rPr>
        <w:t>6</w:t>
      </w:r>
      <w:r w:rsidR="005065D5" w:rsidRPr="00344CB2">
        <w:rPr>
          <w:rFonts w:ascii="Arial" w:hAnsi="Arial" w:cs="Arial"/>
          <w:noProof/>
          <w:color w:val="000000"/>
          <w:lang w:eastAsia="de-DE"/>
        </w:rPr>
        <w:t>00</w:t>
      </w:r>
      <w:r w:rsidR="00391AC4" w:rsidRPr="00344CB2">
        <w:rPr>
          <w:rFonts w:ascii="Arial" w:hAnsi="Arial" w:cs="Arial"/>
          <w:noProof/>
          <w:color w:val="000000"/>
          <w:lang w:eastAsia="de-DE"/>
        </w:rPr>
        <w:t xml:space="preserve"> </w:t>
      </w:r>
      <w:r w:rsidRPr="00344CB2">
        <w:rPr>
          <w:rFonts w:ascii="Arial" w:hAnsi="Arial" w:cs="Arial"/>
          <w:noProof/>
          <w:color w:val="000000"/>
          <w:lang w:eastAsia="de-DE"/>
        </w:rPr>
        <w:t>Zeichen</w:t>
      </w:r>
    </w:p>
    <w:p w14:paraId="16D92513" w14:textId="77777777" w:rsidR="005065D5" w:rsidRPr="00344CB2" w:rsidRDefault="005065D5" w:rsidP="005065D5">
      <w:pPr>
        <w:spacing w:line="360" w:lineRule="auto"/>
        <w:ind w:right="-1"/>
        <w:jc w:val="right"/>
        <w:rPr>
          <w:rFonts w:ascii="Arial" w:hAnsi="Arial" w:cs="Arial"/>
          <w:color w:val="000000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803"/>
      </w:tblGrid>
      <w:tr w:rsidR="00BC4443" w:rsidRPr="00344CB2" w14:paraId="3018AB93" w14:textId="77777777" w:rsidTr="00BF58DF">
        <w:tc>
          <w:tcPr>
            <w:tcW w:w="6943" w:type="dxa"/>
            <w:shd w:val="clear" w:color="auto" w:fill="E2E2E2"/>
          </w:tcPr>
          <w:p w14:paraId="490CB53C" w14:textId="77777777" w:rsidR="00BC4443" w:rsidRPr="00344CB2" w:rsidRDefault="00BC4443" w:rsidP="00BF5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7919618" w14:textId="77777777" w:rsidR="00BC4443" w:rsidRPr="00344CB2" w:rsidRDefault="00BC4443" w:rsidP="00BF58DF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44CB2">
              <w:rPr>
                <w:rFonts w:ascii="Arial" w:hAnsi="Arial" w:cs="Arial"/>
                <w:b/>
              </w:rPr>
              <w:t>Über Schäfer Trennwandsysteme:</w:t>
            </w:r>
          </w:p>
          <w:p w14:paraId="7737BB48" w14:textId="77777777" w:rsidR="00BC4443" w:rsidRPr="00344CB2" w:rsidRDefault="00BC4443" w:rsidP="00BF58D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44CB2">
              <w:rPr>
                <w:rFonts w:ascii="Arial" w:hAnsi="Arial" w:cs="Arial"/>
              </w:rPr>
              <w:t xml:space="preserve">Individualität und Qualität zeichnen die Schäfer Trennwandsysteme GmbH aus </w:t>
            </w:r>
            <w:proofErr w:type="spellStart"/>
            <w:r w:rsidRPr="00344CB2">
              <w:rPr>
                <w:rFonts w:ascii="Arial" w:hAnsi="Arial" w:cs="Arial"/>
              </w:rPr>
              <w:t>Horhausen</w:t>
            </w:r>
            <w:proofErr w:type="spellEnd"/>
            <w:r w:rsidRPr="00344CB2">
              <w:rPr>
                <w:rFonts w:ascii="Arial" w:hAnsi="Arial" w:cs="Arial"/>
              </w:rPr>
              <w:t xml:space="preserve">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für Hotellerie, Krankenhäuser, Pflege- und öffentliche Einrichtungen sowie architektonisch außergewöhnliche</w:t>
            </w:r>
            <w:r w:rsidRPr="00344CB2">
              <w:rPr>
                <w:rFonts w:ascii="Arial" w:hAnsi="Arial" w:cs="Arial"/>
                <w:color w:val="FF0000"/>
              </w:rPr>
              <w:t xml:space="preserve"> </w:t>
            </w:r>
            <w:r w:rsidRPr="00344CB2">
              <w:rPr>
                <w:rFonts w:ascii="Arial" w:hAnsi="Arial" w:cs="Arial"/>
              </w:rPr>
              <w:t>Bauten. Als Vorreiter der raumhohen Trennwandsysteme ist es dem Westerwälder Unternehmen gelungen, dem Anspruch an Privatsphäre im öffentlichen Sanitärbereich mit ästhetischen Lösungen Rechnung zu tragen.</w:t>
            </w:r>
          </w:p>
        </w:tc>
      </w:tr>
    </w:tbl>
    <w:p w14:paraId="065B3B25" w14:textId="77777777" w:rsidR="00140370" w:rsidRPr="00344CB2" w:rsidRDefault="00140370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6D2E01B1" w14:textId="70415173" w:rsidR="00FE4D15" w:rsidRPr="00344CB2" w:rsidRDefault="00FE4D15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344CB2">
        <w:rPr>
          <w:rFonts w:ascii="Arial" w:hAnsi="Arial" w:cs="Arial"/>
          <w:b/>
          <w:u w:val="single"/>
        </w:rPr>
        <w:lastRenderedPageBreak/>
        <w:t>Bildunterschriften:</w:t>
      </w:r>
    </w:p>
    <w:p w14:paraId="17E3A1D0" w14:textId="77777777" w:rsidR="007C79AD" w:rsidRPr="00344CB2" w:rsidRDefault="007C79AD" w:rsidP="007C79AD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344CB2">
        <w:rPr>
          <w:noProof/>
          <w:lang w:eastAsia="de-DE"/>
        </w:rPr>
        <w:drawing>
          <wp:inline distT="0" distB="0" distL="0" distR="0" wp14:anchorId="62DAEE33" wp14:editId="03F110EB">
            <wp:extent cx="3513600" cy="2430000"/>
            <wp:effectExtent l="0" t="0" r="0" b="8890"/>
            <wp:docPr id="9" name="Grafik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37900" w14:textId="77777777" w:rsidR="007C79AD" w:rsidRPr="00344CB2" w:rsidRDefault="007C79AD" w:rsidP="007C79AD">
      <w:pPr>
        <w:spacing w:line="360" w:lineRule="auto"/>
        <w:jc w:val="both"/>
        <w:rPr>
          <w:rFonts w:ascii="Arial" w:hAnsi="Arial" w:cs="Arial"/>
          <w:b/>
        </w:rPr>
      </w:pPr>
      <w:r w:rsidRPr="00344CB2">
        <w:rPr>
          <w:rFonts w:ascii="Arial" w:hAnsi="Arial" w:cs="Arial"/>
          <w:b/>
          <w:color w:val="000000"/>
        </w:rPr>
        <w:t>[20-04 Altus</w:t>
      </w:r>
      <w:r w:rsidRPr="00344CB2">
        <w:rPr>
          <w:rFonts w:ascii="Arial" w:hAnsi="Arial" w:cs="Arial"/>
          <w:b/>
        </w:rPr>
        <w:t>]</w:t>
      </w:r>
    </w:p>
    <w:p w14:paraId="7005BB51" w14:textId="5B6AEA64" w:rsidR="007C79AD" w:rsidRPr="00344CB2" w:rsidRDefault="007C79AD" w:rsidP="007C79AD">
      <w:pPr>
        <w:spacing w:line="360" w:lineRule="auto"/>
        <w:jc w:val="both"/>
        <w:rPr>
          <w:rFonts w:ascii="Arial" w:hAnsi="Arial" w:cs="Arial"/>
          <w:i/>
        </w:rPr>
      </w:pPr>
      <w:r w:rsidRPr="00344CB2">
        <w:rPr>
          <w:rFonts w:ascii="Arial" w:hAnsi="Arial" w:cs="Arial"/>
          <w:i/>
        </w:rPr>
        <w:t>Raumhohe Kabinen, die sich berührungslos öffnen lassen, gestalten den Besuch der öffentlichen Toilette angenehmer</w:t>
      </w:r>
      <w:r w:rsidR="0058429F" w:rsidRPr="00344CB2">
        <w:rPr>
          <w:rFonts w:ascii="Arial" w:hAnsi="Arial" w:cs="Arial"/>
          <w:i/>
        </w:rPr>
        <w:t xml:space="preserve"> und reduzieren die Keimübertragung</w:t>
      </w:r>
      <w:r w:rsidR="00AD2E7C" w:rsidRPr="00344CB2">
        <w:rPr>
          <w:rFonts w:ascii="Arial" w:hAnsi="Arial" w:cs="Arial"/>
          <w:i/>
        </w:rPr>
        <w:t xml:space="preserve"> deutlich</w:t>
      </w:r>
      <w:r w:rsidRPr="00344CB2">
        <w:rPr>
          <w:rFonts w:ascii="Arial" w:hAnsi="Arial" w:cs="Arial"/>
          <w:i/>
        </w:rPr>
        <w:t xml:space="preserve">. </w:t>
      </w:r>
    </w:p>
    <w:p w14:paraId="26F01178" w14:textId="77777777" w:rsidR="007C79AD" w:rsidRPr="00344CB2" w:rsidRDefault="007C79AD" w:rsidP="007C79A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 w:rsidRPr="00344CB2">
        <w:rPr>
          <w:rFonts w:ascii="Arial" w:hAnsi="Arial" w:cs="Arial"/>
          <w:color w:val="000000"/>
        </w:rPr>
        <w:t>Foto: Schäfer Trennwandsysteme</w:t>
      </w:r>
    </w:p>
    <w:p w14:paraId="072E579C" w14:textId="77777777" w:rsidR="007C79AD" w:rsidRPr="00344CB2" w:rsidRDefault="007C79AD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7E6BB9C8" w14:textId="4449E84B" w:rsidR="00FE4D15" w:rsidRPr="00344CB2" w:rsidRDefault="00FA5EA7" w:rsidP="00FE4D15">
      <w:pPr>
        <w:spacing w:line="360" w:lineRule="auto"/>
        <w:jc w:val="both"/>
        <w:rPr>
          <w:rFonts w:ascii="Arial" w:hAnsi="Arial" w:cs="Arial"/>
        </w:rPr>
      </w:pPr>
      <w:r w:rsidRPr="00344CB2">
        <w:rPr>
          <w:noProof/>
          <w:lang w:eastAsia="de-DE"/>
        </w:rPr>
        <w:drawing>
          <wp:inline distT="0" distB="0" distL="0" distR="0" wp14:anchorId="79BAA4CC" wp14:editId="0ABA40FA">
            <wp:extent cx="3513600" cy="2430000"/>
            <wp:effectExtent l="0" t="0" r="0" b="8890"/>
            <wp:docPr id="3" name="Grafi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D15" w:rsidRPr="00344CB2">
        <w:rPr>
          <w:rFonts w:ascii="Arial" w:hAnsi="Arial" w:cs="Arial"/>
        </w:rPr>
        <w:br/>
      </w:r>
      <w:r w:rsidR="00FE4D15" w:rsidRPr="00344CB2">
        <w:rPr>
          <w:rFonts w:ascii="Arial" w:hAnsi="Arial" w:cs="Arial"/>
          <w:b/>
          <w:color w:val="000000"/>
        </w:rPr>
        <w:t>[20-</w:t>
      </w:r>
      <w:r w:rsidR="00A40662" w:rsidRPr="00344CB2">
        <w:rPr>
          <w:rFonts w:ascii="Arial" w:hAnsi="Arial" w:cs="Arial"/>
          <w:b/>
          <w:color w:val="000000"/>
        </w:rPr>
        <w:t xml:space="preserve">04 </w:t>
      </w:r>
      <w:r w:rsidR="00345B50" w:rsidRPr="00344CB2">
        <w:rPr>
          <w:rFonts w:ascii="Arial" w:hAnsi="Arial" w:cs="Arial"/>
          <w:b/>
          <w:color w:val="000000"/>
        </w:rPr>
        <w:t>SVF 30</w:t>
      </w:r>
      <w:r w:rsidR="00FE4D15" w:rsidRPr="00344CB2">
        <w:rPr>
          <w:rFonts w:ascii="Arial" w:hAnsi="Arial" w:cs="Arial"/>
          <w:b/>
          <w:color w:val="000000"/>
        </w:rPr>
        <w:t>]</w:t>
      </w:r>
    </w:p>
    <w:p w14:paraId="2FE7E72D" w14:textId="44059A19" w:rsidR="00391AC4" w:rsidRPr="00344CB2" w:rsidRDefault="00345B50" w:rsidP="00391AC4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344CB2">
        <w:rPr>
          <w:rFonts w:ascii="Arial" w:hAnsi="Arial" w:cs="Arial"/>
          <w:i/>
        </w:rPr>
        <w:t xml:space="preserve">Das WC-Trennwandsystem SVF 30 überzeugt mit einem eleganten stilvollen Design und ist jetzt auch </w:t>
      </w:r>
      <w:r w:rsidR="00E949C1" w:rsidRPr="00344CB2">
        <w:rPr>
          <w:rFonts w:ascii="Arial" w:hAnsi="Arial" w:cs="Arial"/>
          <w:i/>
        </w:rPr>
        <w:t>mit</w:t>
      </w:r>
      <w:r w:rsidR="00DA45D3" w:rsidRPr="00344CB2">
        <w:rPr>
          <w:rFonts w:ascii="Arial" w:hAnsi="Arial" w:cs="Arial"/>
          <w:i/>
        </w:rPr>
        <w:t xml:space="preserve"> der </w:t>
      </w:r>
      <w:r w:rsidR="00C60EEC">
        <w:rPr>
          <w:rFonts w:ascii="Arial" w:hAnsi="Arial" w:cs="Arial"/>
          <w:i/>
        </w:rPr>
        <w:t>„Look&amp;</w:t>
      </w:r>
      <w:r w:rsidR="005A533F">
        <w:rPr>
          <w:rFonts w:ascii="Arial" w:hAnsi="Arial" w:cs="Arial"/>
          <w:i/>
        </w:rPr>
        <w:t xml:space="preserve"> Wave“</w:t>
      </w:r>
      <w:r w:rsidRPr="00344CB2">
        <w:rPr>
          <w:rFonts w:ascii="Arial" w:hAnsi="Arial" w:cs="Arial"/>
          <w:i/>
        </w:rPr>
        <w:t xml:space="preserve"> </w:t>
      </w:r>
      <w:r w:rsidR="00E949C1" w:rsidRPr="00344CB2">
        <w:rPr>
          <w:rFonts w:ascii="Arial" w:hAnsi="Arial" w:cs="Arial"/>
          <w:i/>
        </w:rPr>
        <w:t xml:space="preserve">Technologie erhältlich. </w:t>
      </w:r>
      <w:r w:rsidRPr="00344CB2">
        <w:rPr>
          <w:rFonts w:ascii="Arial" w:hAnsi="Arial" w:cs="Arial"/>
          <w:i/>
        </w:rPr>
        <w:t xml:space="preserve"> </w:t>
      </w:r>
    </w:p>
    <w:p w14:paraId="28A4069F" w14:textId="6E9C6AE8" w:rsidR="00FE4D15" w:rsidRPr="00344CB2" w:rsidRDefault="00FE4D15" w:rsidP="00391AC4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 w:rsidRPr="00344CB2">
        <w:rPr>
          <w:rFonts w:ascii="Arial" w:hAnsi="Arial" w:cs="Arial"/>
          <w:color w:val="000000"/>
        </w:rPr>
        <w:t>Foto: Schäfer Trennwandsysteme</w:t>
      </w:r>
    </w:p>
    <w:p w14:paraId="714606F2" w14:textId="77777777" w:rsidR="00D94D8E" w:rsidRPr="00344CB2" w:rsidRDefault="00D94D8E" w:rsidP="00FE4D15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77D7290D" w14:textId="1C4A7A44" w:rsidR="00FE4D15" w:rsidRPr="00344CB2" w:rsidRDefault="00FE4D15" w:rsidP="00391AC4">
      <w:pPr>
        <w:tabs>
          <w:tab w:val="left" w:pos="3828"/>
        </w:tabs>
        <w:spacing w:line="400" w:lineRule="exact"/>
        <w:jc w:val="right"/>
        <w:rPr>
          <w:rFonts w:ascii="Arial" w:hAnsi="Arial" w:cs="Arial"/>
          <w:noProof/>
          <w:color w:val="000000"/>
          <w:lang w:eastAsia="de-DE"/>
        </w:rPr>
      </w:pPr>
    </w:p>
    <w:p w14:paraId="09B8F181" w14:textId="303F3D81" w:rsidR="00FB3332" w:rsidRPr="00344CB2" w:rsidRDefault="00FB3332" w:rsidP="00391AC4">
      <w:pPr>
        <w:spacing w:line="360" w:lineRule="auto"/>
        <w:ind w:right="480"/>
        <w:rPr>
          <w:rFonts w:ascii="Arial" w:hAnsi="Arial" w:cs="Arial"/>
          <w:b/>
          <w:color w:val="000000"/>
        </w:rPr>
      </w:pPr>
      <w:r w:rsidRPr="00344CB2">
        <w:rPr>
          <w:rFonts w:ascii="Arial" w:hAnsi="Arial" w:cs="Arial"/>
          <w:b/>
          <w:color w:val="000000"/>
        </w:rPr>
        <w:t xml:space="preserve"> </w:t>
      </w:r>
    </w:p>
    <w:p w14:paraId="21516EAD" w14:textId="77777777" w:rsidR="00F76F2D" w:rsidRPr="00344CB2" w:rsidRDefault="00F76F2D" w:rsidP="00391AC4">
      <w:pPr>
        <w:spacing w:line="360" w:lineRule="auto"/>
        <w:ind w:right="480"/>
        <w:rPr>
          <w:rFonts w:ascii="Arial" w:hAnsi="Arial" w:cs="Arial"/>
          <w:b/>
          <w:color w:val="000000"/>
        </w:rPr>
      </w:pPr>
      <w:r w:rsidRPr="00344CB2">
        <w:rPr>
          <w:noProof/>
          <w:lang w:eastAsia="de-DE"/>
        </w:rPr>
        <w:lastRenderedPageBreak/>
        <w:drawing>
          <wp:inline distT="0" distB="0" distL="0" distR="0" wp14:anchorId="63D9E94B" wp14:editId="18D6BB64">
            <wp:extent cx="3513600" cy="2430000"/>
            <wp:effectExtent l="0" t="0" r="0" b="8890"/>
            <wp:docPr id="10" name="Grafik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CB2">
        <w:rPr>
          <w:rFonts w:ascii="Arial" w:hAnsi="Arial" w:cs="Arial"/>
          <w:b/>
          <w:color w:val="000000"/>
        </w:rPr>
        <w:t xml:space="preserve"> </w:t>
      </w:r>
    </w:p>
    <w:p w14:paraId="302BABEE" w14:textId="33CCFC1E" w:rsidR="00FE4D15" w:rsidRPr="00344CB2" w:rsidRDefault="00FE4D15" w:rsidP="00391AC4">
      <w:pPr>
        <w:spacing w:line="360" w:lineRule="auto"/>
        <w:ind w:right="480"/>
        <w:rPr>
          <w:rFonts w:ascii="Arial" w:hAnsi="Arial" w:cs="Arial"/>
        </w:rPr>
      </w:pPr>
      <w:r w:rsidRPr="00344CB2">
        <w:rPr>
          <w:rFonts w:ascii="Arial" w:hAnsi="Arial" w:cs="Arial"/>
          <w:b/>
          <w:color w:val="000000"/>
        </w:rPr>
        <w:t>[20-0</w:t>
      </w:r>
      <w:r w:rsidR="00FB3332" w:rsidRPr="00344CB2">
        <w:rPr>
          <w:rFonts w:ascii="Arial" w:hAnsi="Arial" w:cs="Arial"/>
          <w:b/>
          <w:color w:val="000000"/>
        </w:rPr>
        <w:t xml:space="preserve">4 </w:t>
      </w:r>
      <w:r w:rsidR="00F76F2D" w:rsidRPr="00344CB2">
        <w:rPr>
          <w:rFonts w:ascii="Arial" w:hAnsi="Arial" w:cs="Arial"/>
          <w:b/>
          <w:color w:val="000000"/>
        </w:rPr>
        <w:t>EF-3</w:t>
      </w:r>
      <w:r w:rsidRPr="00344CB2">
        <w:rPr>
          <w:rFonts w:ascii="Arial" w:hAnsi="Arial" w:cs="Arial"/>
          <w:b/>
        </w:rPr>
        <w:t>]</w:t>
      </w:r>
    </w:p>
    <w:p w14:paraId="166FA6AD" w14:textId="187A35B8" w:rsidR="00FE4D15" w:rsidRPr="00344CB2" w:rsidRDefault="004A08C7" w:rsidP="00FE4D15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344CB2">
        <w:rPr>
          <w:rFonts w:ascii="Arial" w:hAnsi="Arial" w:cs="Arial"/>
          <w:i/>
        </w:rPr>
        <w:t>Das Trennwandsystem</w:t>
      </w:r>
      <w:r w:rsidR="0022368B" w:rsidRPr="00344CB2">
        <w:rPr>
          <w:rFonts w:ascii="Arial" w:hAnsi="Arial" w:cs="Arial"/>
          <w:i/>
        </w:rPr>
        <w:t xml:space="preserve"> EF-3</w:t>
      </w:r>
      <w:r w:rsidR="00E949C1" w:rsidRPr="00344CB2">
        <w:rPr>
          <w:rFonts w:ascii="Arial" w:hAnsi="Arial" w:cs="Arial"/>
          <w:i/>
        </w:rPr>
        <w:t xml:space="preserve"> ALTUS</w:t>
      </w:r>
      <w:r w:rsidRPr="00344CB2">
        <w:rPr>
          <w:rFonts w:ascii="Arial" w:hAnsi="Arial" w:cs="Arial"/>
          <w:i/>
        </w:rPr>
        <w:t xml:space="preserve"> </w:t>
      </w:r>
      <w:r w:rsidR="00FF1C5F" w:rsidRPr="00344CB2">
        <w:rPr>
          <w:rFonts w:ascii="Arial" w:hAnsi="Arial" w:cs="Arial"/>
          <w:i/>
        </w:rPr>
        <w:t>erscheint</w:t>
      </w:r>
      <w:r w:rsidRPr="00344CB2">
        <w:rPr>
          <w:rFonts w:ascii="Arial" w:hAnsi="Arial" w:cs="Arial"/>
          <w:i/>
        </w:rPr>
        <w:t xml:space="preserve"> in einer </w:t>
      </w:r>
      <w:r w:rsidR="00E949C1" w:rsidRPr="00344CB2">
        <w:rPr>
          <w:rFonts w:ascii="Arial" w:hAnsi="Arial" w:cs="Arial"/>
          <w:i/>
        </w:rPr>
        <w:t>exklusiven</w:t>
      </w:r>
      <w:r w:rsidR="00F541DE" w:rsidRPr="00344CB2">
        <w:rPr>
          <w:rFonts w:ascii="Arial" w:hAnsi="Arial" w:cs="Arial"/>
          <w:i/>
        </w:rPr>
        <w:t xml:space="preserve"> und </w:t>
      </w:r>
      <w:r w:rsidRPr="00344CB2">
        <w:rPr>
          <w:rFonts w:ascii="Arial" w:hAnsi="Arial" w:cs="Arial"/>
          <w:i/>
        </w:rPr>
        <w:t>eleganten Optik</w:t>
      </w:r>
      <w:r w:rsidR="00F541DE" w:rsidRPr="00344CB2">
        <w:rPr>
          <w:rFonts w:ascii="Arial" w:hAnsi="Arial" w:cs="Arial"/>
          <w:i/>
        </w:rPr>
        <w:t>.</w:t>
      </w:r>
      <w:r w:rsidR="00DA45D3" w:rsidRPr="00344CB2">
        <w:rPr>
          <w:rFonts w:ascii="Arial" w:hAnsi="Arial" w:cs="Arial"/>
          <w:i/>
        </w:rPr>
        <w:t xml:space="preserve"> In Kombination mit dem System </w:t>
      </w:r>
      <w:r w:rsidR="00C60EEC">
        <w:rPr>
          <w:rFonts w:ascii="Arial" w:hAnsi="Arial" w:cs="Arial"/>
          <w:i/>
        </w:rPr>
        <w:t>„</w:t>
      </w:r>
      <w:proofErr w:type="spellStart"/>
      <w:r w:rsidR="00C60EEC">
        <w:rPr>
          <w:rFonts w:ascii="Arial" w:hAnsi="Arial" w:cs="Arial"/>
          <w:i/>
        </w:rPr>
        <w:t>Look&amp;</w:t>
      </w:r>
      <w:r w:rsidR="005A533F">
        <w:rPr>
          <w:rFonts w:ascii="Arial" w:hAnsi="Arial" w:cs="Arial"/>
          <w:i/>
        </w:rPr>
        <w:t>Wave</w:t>
      </w:r>
      <w:proofErr w:type="spellEnd"/>
      <w:r w:rsidR="005A533F">
        <w:rPr>
          <w:rFonts w:ascii="Arial" w:hAnsi="Arial" w:cs="Arial"/>
          <w:i/>
        </w:rPr>
        <w:t>“</w:t>
      </w:r>
      <w:r w:rsidR="00DA45D3" w:rsidRPr="00344CB2">
        <w:rPr>
          <w:rFonts w:ascii="Arial" w:hAnsi="Arial" w:cs="Arial"/>
          <w:i/>
        </w:rPr>
        <w:t xml:space="preserve"> lassen sich die Türen berührungslos öffnen.</w:t>
      </w:r>
    </w:p>
    <w:p w14:paraId="18DF3A6A" w14:textId="5F3F8B5E" w:rsidR="00FE4D15" w:rsidRPr="00344CB2" w:rsidRDefault="00391AC4" w:rsidP="00391AC4">
      <w:pPr>
        <w:spacing w:line="360" w:lineRule="auto"/>
        <w:ind w:right="-1"/>
        <w:jc w:val="right"/>
        <w:rPr>
          <w:rFonts w:ascii="Arial" w:hAnsi="Arial" w:cs="Arial"/>
          <w:color w:val="000000"/>
        </w:rPr>
      </w:pPr>
      <w:r w:rsidRPr="00344CB2">
        <w:rPr>
          <w:rFonts w:ascii="Arial" w:hAnsi="Arial" w:cs="Arial"/>
          <w:color w:val="000000"/>
        </w:rPr>
        <w:t>F</w:t>
      </w:r>
      <w:r w:rsidR="00FE4D15" w:rsidRPr="00344CB2">
        <w:rPr>
          <w:rFonts w:ascii="Arial" w:hAnsi="Arial" w:cs="Arial"/>
          <w:color w:val="000000"/>
        </w:rPr>
        <w:t>oto: Schäfer Trennwandsysteme</w:t>
      </w:r>
    </w:p>
    <w:p w14:paraId="26855EF0" w14:textId="1862EAF8" w:rsidR="00D94D8E" w:rsidRPr="00344CB2" w:rsidRDefault="00D94D8E" w:rsidP="00FE4D15">
      <w:pPr>
        <w:spacing w:line="360" w:lineRule="auto"/>
        <w:ind w:right="480"/>
        <w:jc w:val="right"/>
        <w:rPr>
          <w:rFonts w:ascii="Arial" w:hAnsi="Arial" w:cs="Arial"/>
          <w:color w:val="000000"/>
        </w:rPr>
      </w:pPr>
    </w:p>
    <w:p w14:paraId="25DCED23" w14:textId="2B1D510D" w:rsidR="000702C9" w:rsidRPr="00344CB2" w:rsidRDefault="005D2BEC" w:rsidP="00047D0B">
      <w:pPr>
        <w:spacing w:line="360" w:lineRule="auto"/>
        <w:ind w:right="480"/>
        <w:rPr>
          <w:rFonts w:ascii="Arial" w:hAnsi="Arial" w:cs="Arial"/>
          <w:color w:val="000000"/>
        </w:rPr>
      </w:pPr>
      <w:r w:rsidRPr="00344CB2">
        <w:rPr>
          <w:rFonts w:ascii="Arial" w:hAnsi="Arial" w:cs="Arial"/>
          <w:noProof/>
          <w:color w:val="000000"/>
          <w:lang w:eastAsia="de-DE"/>
        </w:rPr>
        <w:drawing>
          <wp:inline distT="0" distB="0" distL="0" distR="0" wp14:anchorId="540EC672" wp14:editId="67747369">
            <wp:extent cx="3513600" cy="2430000"/>
            <wp:effectExtent l="0" t="0" r="0" b="8890"/>
            <wp:docPr id="4" name="Grafik 4" descr="C:\Users\Kommunikation2B\Dateien\11_Kunden\030_Schäfer TWS\030-01 Pressearbeit\20-04 Berührungsloser Raum\20-04 Senso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munikation2B\Dateien\11_Kunden\030_Schäfer TWS\030-01 Pressearbeit\20-04 Berührungsloser Raum\20-04 Sensor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975ED" w14:textId="6EEEC4F5" w:rsidR="00047D0B" w:rsidRPr="00344CB2" w:rsidRDefault="00047D0B" w:rsidP="00047D0B">
      <w:pPr>
        <w:spacing w:line="360" w:lineRule="auto"/>
        <w:ind w:right="480"/>
        <w:rPr>
          <w:rFonts w:ascii="Arial" w:hAnsi="Arial" w:cs="Arial"/>
        </w:rPr>
      </w:pPr>
      <w:r w:rsidRPr="00344CB2">
        <w:rPr>
          <w:rFonts w:ascii="Arial" w:hAnsi="Arial" w:cs="Arial"/>
          <w:b/>
          <w:color w:val="000000"/>
        </w:rPr>
        <w:t>[20-04 Sensor</w:t>
      </w:r>
      <w:r w:rsidRPr="00344CB2">
        <w:rPr>
          <w:rFonts w:ascii="Arial" w:hAnsi="Arial" w:cs="Arial"/>
          <w:b/>
        </w:rPr>
        <w:t>]</w:t>
      </w:r>
    </w:p>
    <w:p w14:paraId="3A7DEDA0" w14:textId="3A2A3CEE" w:rsidR="00047D0B" w:rsidRPr="00344CB2" w:rsidRDefault="00047D0B" w:rsidP="00047D0B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344CB2">
        <w:rPr>
          <w:rFonts w:ascii="Arial" w:hAnsi="Arial" w:cs="Arial"/>
          <w:i/>
        </w:rPr>
        <w:t xml:space="preserve">Der energiesparende LED-Sensor verfügt über eine Belegungsanzeige, welche dem Nutzer die Suche nach einer freien Kabine erleichtert. </w:t>
      </w:r>
    </w:p>
    <w:p w14:paraId="0C11D584" w14:textId="77777777" w:rsidR="00047D0B" w:rsidRPr="00344CB2" w:rsidRDefault="00047D0B" w:rsidP="00047D0B">
      <w:pPr>
        <w:spacing w:line="360" w:lineRule="auto"/>
        <w:ind w:right="-1"/>
        <w:jc w:val="right"/>
        <w:rPr>
          <w:rFonts w:ascii="Arial" w:hAnsi="Arial" w:cs="Arial"/>
          <w:color w:val="000000"/>
        </w:rPr>
      </w:pPr>
      <w:r w:rsidRPr="00344CB2">
        <w:rPr>
          <w:rFonts w:ascii="Arial" w:hAnsi="Arial" w:cs="Arial"/>
          <w:color w:val="000000"/>
        </w:rPr>
        <w:t>Foto: Schäfer Trennwandsysteme</w:t>
      </w:r>
    </w:p>
    <w:p w14:paraId="78FA89E8" w14:textId="77777777" w:rsidR="00047D0B" w:rsidRPr="00344CB2" w:rsidRDefault="00047D0B" w:rsidP="00047D0B">
      <w:pPr>
        <w:spacing w:line="360" w:lineRule="auto"/>
        <w:ind w:right="480"/>
        <w:rPr>
          <w:rFonts w:ascii="Arial" w:hAnsi="Arial" w:cs="Arial"/>
          <w:color w:val="000000"/>
        </w:rPr>
      </w:pPr>
    </w:p>
    <w:p w14:paraId="771706ED" w14:textId="4971BB84" w:rsidR="000702C9" w:rsidRPr="00344CB2" w:rsidRDefault="000702C9" w:rsidP="00FE4D15">
      <w:pPr>
        <w:spacing w:line="360" w:lineRule="auto"/>
        <w:ind w:right="480"/>
        <w:jc w:val="right"/>
        <w:rPr>
          <w:rFonts w:ascii="Arial" w:hAnsi="Arial" w:cs="Arial"/>
          <w:color w:val="000000"/>
        </w:rPr>
      </w:pPr>
    </w:p>
    <w:p w14:paraId="2B3395E4" w14:textId="77777777" w:rsidR="000702C9" w:rsidRPr="00344CB2" w:rsidRDefault="000702C9" w:rsidP="00FE4D15">
      <w:pPr>
        <w:spacing w:line="360" w:lineRule="auto"/>
        <w:ind w:right="480"/>
        <w:jc w:val="right"/>
        <w:rPr>
          <w:rFonts w:ascii="Arial" w:hAnsi="Arial" w:cs="Arial"/>
          <w:color w:val="000000"/>
        </w:rPr>
      </w:pPr>
    </w:p>
    <w:p w14:paraId="03B00E53" w14:textId="77777777" w:rsidR="00FE4D15" w:rsidRPr="00344CB2" w:rsidRDefault="00FE4D15" w:rsidP="00FE4D15"/>
    <w:p w14:paraId="4C9F916C" w14:textId="215E1404" w:rsidR="00A21FE6" w:rsidRPr="00344CB2" w:rsidRDefault="00A21FE6" w:rsidP="00A21FE6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344CB2">
        <w:rPr>
          <w:rFonts w:cs="Arial"/>
          <w:b w:val="0"/>
          <w:bCs w:val="0"/>
        </w:rPr>
        <w:lastRenderedPageBreak/>
        <w:t>Rückfragen beantwortet gern:</w:t>
      </w:r>
      <w:r w:rsidRPr="00344CB2">
        <w:rPr>
          <w:rFonts w:cs="Arial"/>
          <w:color w:val="000000"/>
        </w:rPr>
        <w:t xml:space="preserve"> </w:t>
      </w:r>
    </w:p>
    <w:p w14:paraId="209AC1B1" w14:textId="449FA584" w:rsidR="00A21FE6" w:rsidRPr="00344CB2" w:rsidRDefault="00A21FE6" w:rsidP="00A21FE6">
      <w:pPr>
        <w:rPr>
          <w:rFonts w:ascii="Arial" w:hAnsi="Arial" w:cs="Arial"/>
        </w:rPr>
      </w:pPr>
    </w:p>
    <w:p w14:paraId="6C055487" w14:textId="77777777" w:rsidR="00A21FE6" w:rsidRPr="00344CB2" w:rsidRDefault="00A21FE6" w:rsidP="00A21FE6">
      <w:pPr>
        <w:rPr>
          <w:rFonts w:ascii="Arial" w:hAnsi="Arial" w:cs="Arial"/>
        </w:rPr>
        <w:sectPr w:rsidR="00A21FE6" w:rsidRPr="00344CB2" w:rsidSect="00E04305">
          <w:footerReference w:type="default" r:id="rId14"/>
          <w:headerReference w:type="first" r:id="rId15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2388A5D9" w14:textId="5B68E429" w:rsidR="00597840" w:rsidRPr="00344CB2" w:rsidRDefault="00597840" w:rsidP="00597840">
      <w:pPr>
        <w:rPr>
          <w:rFonts w:ascii="Arial" w:hAnsi="Arial" w:cs="Arial"/>
          <w:b/>
          <w:sz w:val="18"/>
          <w:szCs w:val="18"/>
        </w:rPr>
      </w:pPr>
      <w:r w:rsidRPr="00344CB2">
        <w:rPr>
          <w:rFonts w:ascii="Arial" w:hAnsi="Arial" w:cs="Arial"/>
          <w:b/>
          <w:sz w:val="18"/>
          <w:szCs w:val="18"/>
        </w:rPr>
        <w:t>Schäfer Trennwandsysteme GmbH</w:t>
      </w:r>
    </w:p>
    <w:p w14:paraId="4C4F3166" w14:textId="74C5329B" w:rsidR="00597840" w:rsidRPr="00344CB2" w:rsidRDefault="00B66588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Jennifer Buchheit</w:t>
      </w:r>
    </w:p>
    <w:p w14:paraId="1526FF68" w14:textId="6B7CFD74" w:rsidR="00597840" w:rsidRPr="00344CB2" w:rsidRDefault="00597840" w:rsidP="00597840">
      <w:pPr>
        <w:rPr>
          <w:rFonts w:ascii="Arial" w:hAnsi="Arial" w:cs="Arial"/>
          <w:sz w:val="18"/>
          <w:szCs w:val="18"/>
        </w:rPr>
      </w:pPr>
      <w:r w:rsidRPr="00344CB2">
        <w:rPr>
          <w:rFonts w:ascii="Arial" w:hAnsi="Arial" w:cs="Arial"/>
          <w:sz w:val="18"/>
          <w:szCs w:val="18"/>
        </w:rPr>
        <w:t xml:space="preserve">Tel. </w:t>
      </w:r>
      <w:r w:rsidR="00B66588" w:rsidRPr="00B66588">
        <w:rPr>
          <w:rFonts w:ascii="Arial" w:hAnsi="Arial" w:cs="Arial"/>
          <w:sz w:val="18"/>
          <w:szCs w:val="18"/>
        </w:rPr>
        <w:t>+49 (2687) 9151 55</w:t>
      </w:r>
    </w:p>
    <w:p w14:paraId="1420FB19" w14:textId="2708817A" w:rsidR="00597840" w:rsidRPr="00344CB2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proofErr w:type="spellStart"/>
      <w:r w:rsidRPr="00344CB2">
        <w:rPr>
          <w:rFonts w:ascii="Arial" w:hAnsi="Arial" w:cs="Arial"/>
          <w:sz w:val="18"/>
          <w:szCs w:val="18"/>
          <w:lang w:val="en-US"/>
        </w:rPr>
        <w:t>eMa</w:t>
      </w:r>
      <w:proofErr w:type="spellEnd"/>
      <w:r w:rsidRPr="00016609">
        <w:rPr>
          <w:rFonts w:ascii="Arial" w:hAnsi="Arial" w:cs="Arial"/>
          <w:sz w:val="18"/>
          <w:szCs w:val="18"/>
          <w:lang w:val="en-GB"/>
        </w:rPr>
        <w:t xml:space="preserve">il: </w:t>
      </w:r>
      <w:hyperlink r:id="rId16" w:history="1">
        <w:r w:rsidR="00B66588" w:rsidRPr="00016609">
          <w:rPr>
            <w:rFonts w:ascii="Arial" w:hAnsi="Arial" w:cs="Arial"/>
            <w:sz w:val="18"/>
            <w:szCs w:val="18"/>
            <w:lang w:val="en-GB"/>
          </w:rPr>
          <w:t>j.buchheit@schaefer-tws.de</w:t>
        </w:r>
      </w:hyperlink>
    </w:p>
    <w:p w14:paraId="4BCEAD0C" w14:textId="5BC2B345" w:rsidR="00F5564C" w:rsidRPr="00016609" w:rsidRDefault="00597840" w:rsidP="00A21FE6">
      <w:pPr>
        <w:rPr>
          <w:rFonts w:ascii="Arial" w:hAnsi="Arial" w:cs="Arial"/>
          <w:sz w:val="18"/>
          <w:szCs w:val="18"/>
        </w:rPr>
      </w:pPr>
      <w:r w:rsidRPr="00016609">
        <w:rPr>
          <w:rFonts w:ascii="Arial" w:hAnsi="Arial" w:cs="Arial"/>
          <w:sz w:val="18"/>
          <w:szCs w:val="18"/>
        </w:rPr>
        <w:t>www.schaefer-tws.de</w:t>
      </w:r>
    </w:p>
    <w:p w14:paraId="52D17109" w14:textId="77777777" w:rsidR="00A21FE6" w:rsidRPr="00016609" w:rsidRDefault="00A21FE6" w:rsidP="00A21FE6">
      <w:pPr>
        <w:rPr>
          <w:rFonts w:ascii="Arial" w:hAnsi="Arial" w:cs="Arial"/>
          <w:b/>
          <w:sz w:val="18"/>
          <w:szCs w:val="18"/>
        </w:rPr>
      </w:pPr>
      <w:r w:rsidRPr="00016609">
        <w:rPr>
          <w:rFonts w:ascii="Arial" w:hAnsi="Arial" w:cs="Arial"/>
          <w:b/>
          <w:sz w:val="18"/>
          <w:szCs w:val="18"/>
        </w:rPr>
        <w:t>Kommunikation2B</w:t>
      </w:r>
    </w:p>
    <w:p w14:paraId="47EA51A4" w14:textId="6641F513" w:rsidR="00A21FE6" w:rsidRPr="00016609" w:rsidRDefault="00AA794D" w:rsidP="00A21FE6">
      <w:pPr>
        <w:rPr>
          <w:rFonts w:ascii="Arial" w:hAnsi="Arial" w:cs="Arial"/>
          <w:sz w:val="18"/>
          <w:szCs w:val="18"/>
        </w:rPr>
      </w:pPr>
      <w:r w:rsidRPr="00016609">
        <w:rPr>
          <w:rFonts w:ascii="Arial" w:hAnsi="Arial" w:cs="Arial"/>
          <w:sz w:val="18"/>
          <w:szCs w:val="18"/>
        </w:rPr>
        <w:t>Sophia Köster</w:t>
      </w:r>
    </w:p>
    <w:p w14:paraId="034AE596" w14:textId="77777777" w:rsidR="00A21FE6" w:rsidRPr="00344CB2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344CB2">
        <w:rPr>
          <w:rFonts w:cs="Arial"/>
          <w:b w:val="0"/>
          <w:bCs w:val="0"/>
          <w:sz w:val="18"/>
          <w:szCs w:val="18"/>
          <w:lang w:val="fr-FR"/>
        </w:rPr>
        <w:t xml:space="preserve">Tel. +49 (231) </w:t>
      </w:r>
      <w:r w:rsidR="00F5564C" w:rsidRPr="00344CB2">
        <w:rPr>
          <w:rFonts w:cs="Arial"/>
          <w:b w:val="0"/>
          <w:bCs w:val="0"/>
          <w:sz w:val="18"/>
          <w:szCs w:val="18"/>
          <w:lang w:val="fr-FR"/>
        </w:rPr>
        <w:t>330 49 323</w:t>
      </w:r>
    </w:p>
    <w:p w14:paraId="6B565945" w14:textId="0CA83E0B" w:rsidR="00A21FE6" w:rsidRPr="00344CB2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proofErr w:type="spellStart"/>
      <w:r w:rsidRPr="00344CB2">
        <w:rPr>
          <w:rFonts w:cs="Arial"/>
          <w:b w:val="0"/>
          <w:bCs w:val="0"/>
          <w:sz w:val="18"/>
          <w:szCs w:val="18"/>
          <w:lang w:val="fr-FR"/>
        </w:rPr>
        <w:t>eMail</w:t>
      </w:r>
      <w:proofErr w:type="spellEnd"/>
      <w:r w:rsidRPr="00344CB2">
        <w:rPr>
          <w:rFonts w:cs="Arial"/>
          <w:b w:val="0"/>
          <w:bCs w:val="0"/>
          <w:sz w:val="18"/>
          <w:szCs w:val="18"/>
          <w:lang w:val="fr-FR"/>
        </w:rPr>
        <w:t xml:space="preserve">: </w:t>
      </w:r>
      <w:r w:rsidR="00AA794D">
        <w:rPr>
          <w:rFonts w:cs="Arial"/>
          <w:b w:val="0"/>
          <w:bCs w:val="0"/>
          <w:sz w:val="18"/>
          <w:szCs w:val="18"/>
          <w:lang w:val="fr-FR"/>
        </w:rPr>
        <w:t>s.koester</w:t>
      </w:r>
      <w:r w:rsidRPr="00344CB2">
        <w:rPr>
          <w:rFonts w:cs="Arial"/>
          <w:b w:val="0"/>
          <w:bCs w:val="0"/>
          <w:sz w:val="18"/>
          <w:szCs w:val="18"/>
          <w:lang w:val="fr-FR"/>
        </w:rPr>
        <w:t>@kommunikation2b.de</w:t>
      </w:r>
    </w:p>
    <w:p w14:paraId="6AABAB98" w14:textId="21D6965B" w:rsidR="00A21FE6" w:rsidRPr="00B952C0" w:rsidRDefault="00AA2AEF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A21FE6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344CB2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  <w:r w:rsidR="009C074C">
        <w:rPr>
          <w:rFonts w:cs="Arial"/>
          <w:b w:val="0"/>
          <w:bCs w:val="0"/>
          <w:sz w:val="18"/>
          <w:szCs w:val="18"/>
          <w:lang w:val="en-US"/>
        </w:rPr>
        <w:t xml:space="preserve"> </w:t>
      </w:r>
    </w:p>
    <w:p w14:paraId="56E2DCFB" w14:textId="5FD60D38" w:rsidR="003C499D" w:rsidRPr="00B952C0" w:rsidRDefault="003C499D" w:rsidP="00AA2AEF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sectPr w:rsidR="003C499D" w:rsidRPr="00B952C0" w:rsidSect="00A21FE6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1BD54" w14:textId="77777777" w:rsidR="00975960" w:rsidRDefault="00975960">
      <w:r>
        <w:separator/>
      </w:r>
    </w:p>
  </w:endnote>
  <w:endnote w:type="continuationSeparator" w:id="0">
    <w:p w14:paraId="7884C5D9" w14:textId="77777777" w:rsidR="00975960" w:rsidRDefault="0097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7D8DC" w14:textId="5635F776" w:rsidR="00A21FE6" w:rsidRDefault="000A1A91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20-</w:t>
    </w:r>
    <w:r w:rsidR="00847A3F">
      <w:rPr>
        <w:rFonts w:ascii="Arial" w:hAnsi="Arial" w:cs="Arial"/>
        <w:sz w:val="18"/>
        <w:szCs w:val="18"/>
      </w:rPr>
      <w:t>04 Berührungsloser Raum</w:t>
    </w:r>
    <w:r w:rsidR="00A21FE6">
      <w:rPr>
        <w:rFonts w:ascii="Arial" w:hAnsi="Arial" w:cs="Arial"/>
        <w:sz w:val="18"/>
      </w:rPr>
      <w:tab/>
    </w:r>
    <w:r w:rsidR="007C79AD">
      <w:rPr>
        <w:rFonts w:ascii="Arial" w:hAnsi="Arial" w:cs="Arial"/>
        <w:sz w:val="18"/>
      </w:rPr>
      <w:tab/>
    </w:r>
    <w:r w:rsidR="00A21FE6">
      <w:rPr>
        <w:rFonts w:ascii="Arial" w:hAnsi="Arial" w:cs="Arial"/>
        <w:sz w:val="18"/>
      </w:rPr>
      <w:t xml:space="preserve">Seite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PAGE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AA794D">
      <w:rPr>
        <w:rStyle w:val="Seitenzahl"/>
        <w:rFonts w:ascii="Arial" w:hAnsi="Arial" w:cs="Arial"/>
        <w:noProof/>
        <w:sz w:val="18"/>
      </w:rPr>
      <w:t>6</w:t>
    </w:r>
    <w:r w:rsidR="00A21FE6">
      <w:rPr>
        <w:rStyle w:val="Seitenzahl"/>
        <w:rFonts w:ascii="Arial" w:hAnsi="Arial" w:cs="Arial"/>
        <w:sz w:val="18"/>
      </w:rPr>
      <w:fldChar w:fldCharType="end"/>
    </w:r>
    <w:r w:rsidR="00A21FE6">
      <w:rPr>
        <w:rStyle w:val="Seitenzahl"/>
        <w:rFonts w:ascii="Arial" w:hAnsi="Arial" w:cs="Arial"/>
        <w:sz w:val="18"/>
      </w:rPr>
      <w:t xml:space="preserve"> von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NUMPAGES \*Arabic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AA794D">
      <w:rPr>
        <w:rStyle w:val="Seitenzahl"/>
        <w:rFonts w:ascii="Arial" w:hAnsi="Arial" w:cs="Arial"/>
        <w:noProof/>
        <w:sz w:val="18"/>
      </w:rPr>
      <w:t>6</w:t>
    </w:r>
    <w:r w:rsidR="00A21FE6">
      <w:rPr>
        <w:rStyle w:val="Seitenzahl"/>
        <w:rFonts w:ascii="Arial" w:hAnsi="Arial" w:cs="Arial"/>
        <w:sz w:val="18"/>
      </w:rPr>
      <w:fldChar w:fldCharType="end"/>
    </w:r>
  </w:p>
  <w:p w14:paraId="70F76A0D" w14:textId="77777777" w:rsidR="00A21FE6" w:rsidRDefault="00A21FE6">
    <w:pPr>
      <w:pStyle w:val="Fuzeile"/>
      <w:rPr>
        <w:rFonts w:ascii="Arial" w:hAnsi="Arial" w:cs="Arial"/>
        <w:sz w:val="18"/>
        <w:szCs w:val="18"/>
      </w:rPr>
    </w:pPr>
  </w:p>
  <w:p w14:paraId="5EAC77EC" w14:textId="77777777" w:rsidR="00A21FE6" w:rsidRDefault="00A21F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F74F4" w14:textId="77777777" w:rsidR="00975960" w:rsidRDefault="00975960">
      <w:r>
        <w:separator/>
      </w:r>
    </w:p>
  </w:footnote>
  <w:footnote w:type="continuationSeparator" w:id="0">
    <w:p w14:paraId="50101145" w14:textId="77777777" w:rsidR="00975960" w:rsidRDefault="0097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5BF75" w14:textId="12AC1FD6" w:rsidR="00A21FE6" w:rsidRDefault="00317520" w:rsidP="00AF08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44351E8" wp14:editId="3E104ECF">
          <wp:simplePos x="0" y="0"/>
          <wp:positionH relativeFrom="column">
            <wp:posOffset>5092065</wp:posOffset>
          </wp:positionH>
          <wp:positionV relativeFrom="paragraph">
            <wp:posOffset>104775</wp:posOffset>
          </wp:positionV>
          <wp:extent cx="1007745" cy="1007745"/>
          <wp:effectExtent l="0" t="0" r="1905" b="1905"/>
          <wp:wrapNone/>
          <wp:docPr id="2" name="Bild 1" descr="Schäfer_Würfel_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äfer_Würfel_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6E9E3B" w14:textId="77777777" w:rsidR="00A21FE6" w:rsidRPr="00DC4232" w:rsidRDefault="00A21FE6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26B91627" w14:textId="77777777" w:rsidR="00A21FE6" w:rsidRPr="00DC4232" w:rsidRDefault="00F5564C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 xml:space="preserve">Industriepark 37, 56593 </w:t>
    </w:r>
    <w:proofErr w:type="spellStart"/>
    <w:r w:rsidRPr="00F5564C">
      <w:rPr>
        <w:rFonts w:cs="Arial"/>
        <w:color w:val="000000" w:themeColor="text1"/>
        <w:sz w:val="18"/>
        <w:szCs w:val="18"/>
      </w:rPr>
      <w:t>Horhausen</w:t>
    </w:r>
    <w:proofErr w:type="spellEnd"/>
    <w:r w:rsidR="00A21FE6" w:rsidRPr="00F5564C">
      <w:rPr>
        <w:rFonts w:cs="Arial"/>
        <w:color w:val="000000" w:themeColor="text1"/>
        <w:sz w:val="18"/>
        <w:szCs w:val="18"/>
      </w:rPr>
      <w:br/>
    </w:r>
    <w:r w:rsidR="00A21FE6"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25938C0B" w14:textId="77777777" w:rsidR="00A21FE6" w:rsidRPr="00DC4232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 w:rsidR="0047082C"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 w:rsidR="0047082C"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 w:rsidR="007C1532">
      <w:rPr>
        <w:rFonts w:cs="Arial"/>
        <w:color w:val="000000" w:themeColor="text1"/>
        <w:sz w:val="18"/>
        <w:szCs w:val="18"/>
      </w:rPr>
      <w:t>33049323</w:t>
    </w:r>
  </w:p>
  <w:p w14:paraId="28704C7A" w14:textId="77777777" w:rsidR="00A21FE6" w:rsidRPr="0025546E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B9B"/>
    <w:rsid w:val="00001F44"/>
    <w:rsid w:val="00003932"/>
    <w:rsid w:val="00003D10"/>
    <w:rsid w:val="00004F42"/>
    <w:rsid w:val="0000733E"/>
    <w:rsid w:val="00007575"/>
    <w:rsid w:val="00010804"/>
    <w:rsid w:val="000112BB"/>
    <w:rsid w:val="00011409"/>
    <w:rsid w:val="000116EB"/>
    <w:rsid w:val="0001177D"/>
    <w:rsid w:val="00012579"/>
    <w:rsid w:val="000125B6"/>
    <w:rsid w:val="00013288"/>
    <w:rsid w:val="00014EB0"/>
    <w:rsid w:val="000155E3"/>
    <w:rsid w:val="00015896"/>
    <w:rsid w:val="00015CD1"/>
    <w:rsid w:val="00016609"/>
    <w:rsid w:val="00016898"/>
    <w:rsid w:val="00016A5D"/>
    <w:rsid w:val="0001723B"/>
    <w:rsid w:val="0001780D"/>
    <w:rsid w:val="0001793F"/>
    <w:rsid w:val="00017C64"/>
    <w:rsid w:val="000201F6"/>
    <w:rsid w:val="0002072A"/>
    <w:rsid w:val="0002072F"/>
    <w:rsid w:val="00021A78"/>
    <w:rsid w:val="000227AD"/>
    <w:rsid w:val="000232C3"/>
    <w:rsid w:val="00023D7D"/>
    <w:rsid w:val="00024234"/>
    <w:rsid w:val="00026069"/>
    <w:rsid w:val="00026727"/>
    <w:rsid w:val="00026EC2"/>
    <w:rsid w:val="00026F51"/>
    <w:rsid w:val="00027ACB"/>
    <w:rsid w:val="00030261"/>
    <w:rsid w:val="00030349"/>
    <w:rsid w:val="0003165F"/>
    <w:rsid w:val="00031BC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2874"/>
    <w:rsid w:val="00043328"/>
    <w:rsid w:val="000454B1"/>
    <w:rsid w:val="000456B0"/>
    <w:rsid w:val="0004584C"/>
    <w:rsid w:val="000477BE"/>
    <w:rsid w:val="00047D0B"/>
    <w:rsid w:val="00050170"/>
    <w:rsid w:val="00050657"/>
    <w:rsid w:val="00050ECE"/>
    <w:rsid w:val="00051067"/>
    <w:rsid w:val="00051ABC"/>
    <w:rsid w:val="000539E6"/>
    <w:rsid w:val="00053BA2"/>
    <w:rsid w:val="00054D6E"/>
    <w:rsid w:val="00055E75"/>
    <w:rsid w:val="000566CB"/>
    <w:rsid w:val="0005690F"/>
    <w:rsid w:val="00056FE7"/>
    <w:rsid w:val="00057C52"/>
    <w:rsid w:val="0006088A"/>
    <w:rsid w:val="00062625"/>
    <w:rsid w:val="00062D8E"/>
    <w:rsid w:val="00064485"/>
    <w:rsid w:val="00065E9C"/>
    <w:rsid w:val="00066768"/>
    <w:rsid w:val="000668C2"/>
    <w:rsid w:val="00066E52"/>
    <w:rsid w:val="000671C3"/>
    <w:rsid w:val="000679F1"/>
    <w:rsid w:val="00067DA6"/>
    <w:rsid w:val="000702C9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6C0C"/>
    <w:rsid w:val="000777D7"/>
    <w:rsid w:val="00077B44"/>
    <w:rsid w:val="00081177"/>
    <w:rsid w:val="00082210"/>
    <w:rsid w:val="00084281"/>
    <w:rsid w:val="000843E1"/>
    <w:rsid w:val="00084516"/>
    <w:rsid w:val="0008455C"/>
    <w:rsid w:val="00084FD7"/>
    <w:rsid w:val="00086267"/>
    <w:rsid w:val="0009079E"/>
    <w:rsid w:val="00091353"/>
    <w:rsid w:val="00091E7D"/>
    <w:rsid w:val="000927CB"/>
    <w:rsid w:val="0009281E"/>
    <w:rsid w:val="00092E38"/>
    <w:rsid w:val="00094191"/>
    <w:rsid w:val="00094C99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1A91"/>
    <w:rsid w:val="000A2732"/>
    <w:rsid w:val="000A463C"/>
    <w:rsid w:val="000A6097"/>
    <w:rsid w:val="000A664D"/>
    <w:rsid w:val="000A74AF"/>
    <w:rsid w:val="000A79E5"/>
    <w:rsid w:val="000B1827"/>
    <w:rsid w:val="000B22E1"/>
    <w:rsid w:val="000B25BC"/>
    <w:rsid w:val="000B3FA9"/>
    <w:rsid w:val="000B4413"/>
    <w:rsid w:val="000B5323"/>
    <w:rsid w:val="000B57E4"/>
    <w:rsid w:val="000B5EF3"/>
    <w:rsid w:val="000B62EB"/>
    <w:rsid w:val="000B6707"/>
    <w:rsid w:val="000B6D2A"/>
    <w:rsid w:val="000B7D86"/>
    <w:rsid w:val="000B7EDB"/>
    <w:rsid w:val="000C00B5"/>
    <w:rsid w:val="000C02BE"/>
    <w:rsid w:val="000C15C4"/>
    <w:rsid w:val="000C26FA"/>
    <w:rsid w:val="000C3AB3"/>
    <w:rsid w:val="000C4000"/>
    <w:rsid w:val="000C4318"/>
    <w:rsid w:val="000C62A2"/>
    <w:rsid w:val="000C6D2D"/>
    <w:rsid w:val="000C7D25"/>
    <w:rsid w:val="000C7F21"/>
    <w:rsid w:val="000D0F59"/>
    <w:rsid w:val="000D1052"/>
    <w:rsid w:val="000D1486"/>
    <w:rsid w:val="000D1768"/>
    <w:rsid w:val="000D20E2"/>
    <w:rsid w:val="000D247D"/>
    <w:rsid w:val="000D2888"/>
    <w:rsid w:val="000D320E"/>
    <w:rsid w:val="000D3E0D"/>
    <w:rsid w:val="000D3F90"/>
    <w:rsid w:val="000D5197"/>
    <w:rsid w:val="000D592C"/>
    <w:rsid w:val="000D5BCD"/>
    <w:rsid w:val="000D62BB"/>
    <w:rsid w:val="000D6656"/>
    <w:rsid w:val="000D6973"/>
    <w:rsid w:val="000D7A07"/>
    <w:rsid w:val="000E0189"/>
    <w:rsid w:val="000E14C0"/>
    <w:rsid w:val="000E168B"/>
    <w:rsid w:val="000E1BE4"/>
    <w:rsid w:val="000E1BFE"/>
    <w:rsid w:val="000E2CB1"/>
    <w:rsid w:val="000E2F02"/>
    <w:rsid w:val="000E35FB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C9E"/>
    <w:rsid w:val="000F3D14"/>
    <w:rsid w:val="000F53C1"/>
    <w:rsid w:val="000F58B6"/>
    <w:rsid w:val="000F63B4"/>
    <w:rsid w:val="000F70AC"/>
    <w:rsid w:val="0010215D"/>
    <w:rsid w:val="001021D2"/>
    <w:rsid w:val="00102ECF"/>
    <w:rsid w:val="00104818"/>
    <w:rsid w:val="00104D0E"/>
    <w:rsid w:val="001050F1"/>
    <w:rsid w:val="00105391"/>
    <w:rsid w:val="00106246"/>
    <w:rsid w:val="0010765A"/>
    <w:rsid w:val="00110124"/>
    <w:rsid w:val="0011035B"/>
    <w:rsid w:val="00110AE2"/>
    <w:rsid w:val="00110E91"/>
    <w:rsid w:val="00111B99"/>
    <w:rsid w:val="0011203D"/>
    <w:rsid w:val="001123B3"/>
    <w:rsid w:val="00113B91"/>
    <w:rsid w:val="001142A8"/>
    <w:rsid w:val="00115325"/>
    <w:rsid w:val="00115F59"/>
    <w:rsid w:val="00116725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24553"/>
    <w:rsid w:val="001253DF"/>
    <w:rsid w:val="0012540F"/>
    <w:rsid w:val="00130FCF"/>
    <w:rsid w:val="0013159B"/>
    <w:rsid w:val="00132F59"/>
    <w:rsid w:val="00133531"/>
    <w:rsid w:val="00133573"/>
    <w:rsid w:val="00134C06"/>
    <w:rsid w:val="00134E3D"/>
    <w:rsid w:val="0013751A"/>
    <w:rsid w:val="00137E02"/>
    <w:rsid w:val="001401F7"/>
    <w:rsid w:val="00140370"/>
    <w:rsid w:val="00140CEA"/>
    <w:rsid w:val="00141166"/>
    <w:rsid w:val="001411AA"/>
    <w:rsid w:val="0014176E"/>
    <w:rsid w:val="001418B3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772"/>
    <w:rsid w:val="001520D0"/>
    <w:rsid w:val="001529A2"/>
    <w:rsid w:val="001540C5"/>
    <w:rsid w:val="00154FC7"/>
    <w:rsid w:val="001561FB"/>
    <w:rsid w:val="0015674D"/>
    <w:rsid w:val="00157B62"/>
    <w:rsid w:val="00162159"/>
    <w:rsid w:val="001621BA"/>
    <w:rsid w:val="00163C17"/>
    <w:rsid w:val="001644C1"/>
    <w:rsid w:val="0016472A"/>
    <w:rsid w:val="001648AC"/>
    <w:rsid w:val="00165117"/>
    <w:rsid w:val="001652F6"/>
    <w:rsid w:val="0016549E"/>
    <w:rsid w:val="00165A86"/>
    <w:rsid w:val="00165F60"/>
    <w:rsid w:val="00166228"/>
    <w:rsid w:val="0016685F"/>
    <w:rsid w:val="00171A55"/>
    <w:rsid w:val="001723F4"/>
    <w:rsid w:val="0017278D"/>
    <w:rsid w:val="00172A27"/>
    <w:rsid w:val="00173073"/>
    <w:rsid w:val="00174759"/>
    <w:rsid w:val="00174B2C"/>
    <w:rsid w:val="00175EA3"/>
    <w:rsid w:val="001762F7"/>
    <w:rsid w:val="00176E14"/>
    <w:rsid w:val="00176F57"/>
    <w:rsid w:val="00177C82"/>
    <w:rsid w:val="0018111A"/>
    <w:rsid w:val="00181E17"/>
    <w:rsid w:val="00182230"/>
    <w:rsid w:val="001824BF"/>
    <w:rsid w:val="00183AB2"/>
    <w:rsid w:val="00184B5D"/>
    <w:rsid w:val="001860A0"/>
    <w:rsid w:val="0018688D"/>
    <w:rsid w:val="00186FDB"/>
    <w:rsid w:val="00190046"/>
    <w:rsid w:val="00190A14"/>
    <w:rsid w:val="00190FDE"/>
    <w:rsid w:val="001918E0"/>
    <w:rsid w:val="00192961"/>
    <w:rsid w:val="00194102"/>
    <w:rsid w:val="0019503B"/>
    <w:rsid w:val="00195C0D"/>
    <w:rsid w:val="0019681C"/>
    <w:rsid w:val="001979B2"/>
    <w:rsid w:val="001A1649"/>
    <w:rsid w:val="001A1CA7"/>
    <w:rsid w:val="001A52CF"/>
    <w:rsid w:val="001A6E58"/>
    <w:rsid w:val="001A7229"/>
    <w:rsid w:val="001A72C8"/>
    <w:rsid w:val="001B0047"/>
    <w:rsid w:val="001B08E4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C7CC8"/>
    <w:rsid w:val="001D21D3"/>
    <w:rsid w:val="001D389C"/>
    <w:rsid w:val="001D4BFA"/>
    <w:rsid w:val="001D6BE7"/>
    <w:rsid w:val="001D7496"/>
    <w:rsid w:val="001E26A3"/>
    <w:rsid w:val="001E3790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3DF"/>
    <w:rsid w:val="001F548A"/>
    <w:rsid w:val="002008A1"/>
    <w:rsid w:val="00200DC3"/>
    <w:rsid w:val="002012E3"/>
    <w:rsid w:val="00202650"/>
    <w:rsid w:val="002038E3"/>
    <w:rsid w:val="00203960"/>
    <w:rsid w:val="00203968"/>
    <w:rsid w:val="00204BAE"/>
    <w:rsid w:val="00205EFA"/>
    <w:rsid w:val="002062E5"/>
    <w:rsid w:val="00207AB3"/>
    <w:rsid w:val="002103B6"/>
    <w:rsid w:val="00210509"/>
    <w:rsid w:val="00210BBB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488"/>
    <w:rsid w:val="00221C6B"/>
    <w:rsid w:val="00221E30"/>
    <w:rsid w:val="0022241A"/>
    <w:rsid w:val="00222E5E"/>
    <w:rsid w:val="0022368B"/>
    <w:rsid w:val="00223A1E"/>
    <w:rsid w:val="00224258"/>
    <w:rsid w:val="00224487"/>
    <w:rsid w:val="0022557C"/>
    <w:rsid w:val="002270B4"/>
    <w:rsid w:val="002271EA"/>
    <w:rsid w:val="00230791"/>
    <w:rsid w:val="002311D6"/>
    <w:rsid w:val="00231805"/>
    <w:rsid w:val="00232470"/>
    <w:rsid w:val="00232575"/>
    <w:rsid w:val="002325BA"/>
    <w:rsid w:val="0023384F"/>
    <w:rsid w:val="00233DF5"/>
    <w:rsid w:val="00235020"/>
    <w:rsid w:val="00235427"/>
    <w:rsid w:val="002377F7"/>
    <w:rsid w:val="00240C88"/>
    <w:rsid w:val="00240CCD"/>
    <w:rsid w:val="00241616"/>
    <w:rsid w:val="00241D4B"/>
    <w:rsid w:val="002421E1"/>
    <w:rsid w:val="00242E16"/>
    <w:rsid w:val="00243F7A"/>
    <w:rsid w:val="002440E5"/>
    <w:rsid w:val="002442ED"/>
    <w:rsid w:val="0024496F"/>
    <w:rsid w:val="00246316"/>
    <w:rsid w:val="00247776"/>
    <w:rsid w:val="00247EDA"/>
    <w:rsid w:val="00252327"/>
    <w:rsid w:val="002523E8"/>
    <w:rsid w:val="0025244F"/>
    <w:rsid w:val="00252EA3"/>
    <w:rsid w:val="00253198"/>
    <w:rsid w:val="00253711"/>
    <w:rsid w:val="00254D89"/>
    <w:rsid w:val="0025546E"/>
    <w:rsid w:val="00257191"/>
    <w:rsid w:val="0025793F"/>
    <w:rsid w:val="00257FF0"/>
    <w:rsid w:val="00260CEF"/>
    <w:rsid w:val="0026197D"/>
    <w:rsid w:val="00262B7F"/>
    <w:rsid w:val="00263401"/>
    <w:rsid w:val="002647BF"/>
    <w:rsid w:val="00266D5D"/>
    <w:rsid w:val="00267545"/>
    <w:rsid w:val="002677E7"/>
    <w:rsid w:val="00267882"/>
    <w:rsid w:val="00270A91"/>
    <w:rsid w:val="00272B62"/>
    <w:rsid w:val="00272F66"/>
    <w:rsid w:val="00272FFA"/>
    <w:rsid w:val="00274361"/>
    <w:rsid w:val="00274CFC"/>
    <w:rsid w:val="00274F64"/>
    <w:rsid w:val="00276B44"/>
    <w:rsid w:val="00277430"/>
    <w:rsid w:val="002777B1"/>
    <w:rsid w:val="00277E39"/>
    <w:rsid w:val="00280F7E"/>
    <w:rsid w:val="00281161"/>
    <w:rsid w:val="0028280E"/>
    <w:rsid w:val="00282F54"/>
    <w:rsid w:val="002830EC"/>
    <w:rsid w:val="002844DB"/>
    <w:rsid w:val="0028578F"/>
    <w:rsid w:val="00286505"/>
    <w:rsid w:val="00286B85"/>
    <w:rsid w:val="00286DD7"/>
    <w:rsid w:val="00286F59"/>
    <w:rsid w:val="002873BA"/>
    <w:rsid w:val="00287E45"/>
    <w:rsid w:val="0029009D"/>
    <w:rsid w:val="002903A8"/>
    <w:rsid w:val="00291AAA"/>
    <w:rsid w:val="002923A7"/>
    <w:rsid w:val="002923F9"/>
    <w:rsid w:val="00292D7B"/>
    <w:rsid w:val="002939A3"/>
    <w:rsid w:val="00293CFC"/>
    <w:rsid w:val="00294E1A"/>
    <w:rsid w:val="00295773"/>
    <w:rsid w:val="002A00CF"/>
    <w:rsid w:val="002A0D27"/>
    <w:rsid w:val="002A1021"/>
    <w:rsid w:val="002A1222"/>
    <w:rsid w:val="002A1F5D"/>
    <w:rsid w:val="002A211C"/>
    <w:rsid w:val="002A230B"/>
    <w:rsid w:val="002A24BE"/>
    <w:rsid w:val="002A266F"/>
    <w:rsid w:val="002A3B0E"/>
    <w:rsid w:val="002A4208"/>
    <w:rsid w:val="002A4960"/>
    <w:rsid w:val="002A54DB"/>
    <w:rsid w:val="002A5A29"/>
    <w:rsid w:val="002A5E93"/>
    <w:rsid w:val="002A5EF6"/>
    <w:rsid w:val="002A68C4"/>
    <w:rsid w:val="002A75D7"/>
    <w:rsid w:val="002A7AD9"/>
    <w:rsid w:val="002B1A08"/>
    <w:rsid w:val="002B1E9E"/>
    <w:rsid w:val="002B207B"/>
    <w:rsid w:val="002B24A1"/>
    <w:rsid w:val="002B2F92"/>
    <w:rsid w:val="002B6299"/>
    <w:rsid w:val="002B6307"/>
    <w:rsid w:val="002B6FC4"/>
    <w:rsid w:val="002B79E9"/>
    <w:rsid w:val="002C2B96"/>
    <w:rsid w:val="002C3847"/>
    <w:rsid w:val="002C448A"/>
    <w:rsid w:val="002C4A95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486F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691F"/>
    <w:rsid w:val="002E6A66"/>
    <w:rsid w:val="002E79B2"/>
    <w:rsid w:val="002F1B7F"/>
    <w:rsid w:val="002F1DC3"/>
    <w:rsid w:val="002F1F42"/>
    <w:rsid w:val="002F20BC"/>
    <w:rsid w:val="002F213F"/>
    <w:rsid w:val="002F28F8"/>
    <w:rsid w:val="002F2FCB"/>
    <w:rsid w:val="002F3C82"/>
    <w:rsid w:val="002F44A7"/>
    <w:rsid w:val="002F5F2D"/>
    <w:rsid w:val="002F68A3"/>
    <w:rsid w:val="00300625"/>
    <w:rsid w:val="0030076B"/>
    <w:rsid w:val="0030273E"/>
    <w:rsid w:val="00303C01"/>
    <w:rsid w:val="003043CE"/>
    <w:rsid w:val="00304D84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5"/>
    <w:rsid w:val="00314C63"/>
    <w:rsid w:val="00314E8D"/>
    <w:rsid w:val="00316675"/>
    <w:rsid w:val="00316C42"/>
    <w:rsid w:val="00317520"/>
    <w:rsid w:val="00317868"/>
    <w:rsid w:val="00317F9D"/>
    <w:rsid w:val="003208D5"/>
    <w:rsid w:val="00322AA7"/>
    <w:rsid w:val="00323AD2"/>
    <w:rsid w:val="00325B1A"/>
    <w:rsid w:val="0032659B"/>
    <w:rsid w:val="00326BD0"/>
    <w:rsid w:val="00330284"/>
    <w:rsid w:val="00330626"/>
    <w:rsid w:val="00330B0C"/>
    <w:rsid w:val="00331E10"/>
    <w:rsid w:val="003333B0"/>
    <w:rsid w:val="00333CCA"/>
    <w:rsid w:val="003358B7"/>
    <w:rsid w:val="003362DD"/>
    <w:rsid w:val="0033649E"/>
    <w:rsid w:val="00336E49"/>
    <w:rsid w:val="003376E9"/>
    <w:rsid w:val="00337773"/>
    <w:rsid w:val="00337C27"/>
    <w:rsid w:val="003405CC"/>
    <w:rsid w:val="003407EA"/>
    <w:rsid w:val="00340801"/>
    <w:rsid w:val="00340A93"/>
    <w:rsid w:val="00340AFC"/>
    <w:rsid w:val="0034215B"/>
    <w:rsid w:val="0034225F"/>
    <w:rsid w:val="00342933"/>
    <w:rsid w:val="00342B55"/>
    <w:rsid w:val="00343C4C"/>
    <w:rsid w:val="00343FA0"/>
    <w:rsid w:val="0034403E"/>
    <w:rsid w:val="00344CB2"/>
    <w:rsid w:val="00345B50"/>
    <w:rsid w:val="00345DB4"/>
    <w:rsid w:val="003467B6"/>
    <w:rsid w:val="003468DD"/>
    <w:rsid w:val="00347E55"/>
    <w:rsid w:val="00350151"/>
    <w:rsid w:val="0035154B"/>
    <w:rsid w:val="0035353D"/>
    <w:rsid w:val="00353657"/>
    <w:rsid w:val="00354085"/>
    <w:rsid w:val="00354F85"/>
    <w:rsid w:val="00356B60"/>
    <w:rsid w:val="00357350"/>
    <w:rsid w:val="00361AAF"/>
    <w:rsid w:val="00362CD9"/>
    <w:rsid w:val="0036382B"/>
    <w:rsid w:val="00364646"/>
    <w:rsid w:val="00364CBA"/>
    <w:rsid w:val="00364F8B"/>
    <w:rsid w:val="00365E57"/>
    <w:rsid w:val="00366279"/>
    <w:rsid w:val="003663A4"/>
    <w:rsid w:val="00367E3D"/>
    <w:rsid w:val="00367E7A"/>
    <w:rsid w:val="0037016D"/>
    <w:rsid w:val="00370860"/>
    <w:rsid w:val="00370A5E"/>
    <w:rsid w:val="003711A8"/>
    <w:rsid w:val="00371540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12"/>
    <w:rsid w:val="003769FA"/>
    <w:rsid w:val="00376F56"/>
    <w:rsid w:val="00377ABC"/>
    <w:rsid w:val="00381B7E"/>
    <w:rsid w:val="00381F6C"/>
    <w:rsid w:val="00382F8F"/>
    <w:rsid w:val="0038445A"/>
    <w:rsid w:val="003847FE"/>
    <w:rsid w:val="00384903"/>
    <w:rsid w:val="0038503D"/>
    <w:rsid w:val="00385321"/>
    <w:rsid w:val="0038549E"/>
    <w:rsid w:val="00386FB4"/>
    <w:rsid w:val="00387338"/>
    <w:rsid w:val="00387A0E"/>
    <w:rsid w:val="00390984"/>
    <w:rsid w:val="00390BF5"/>
    <w:rsid w:val="00390F41"/>
    <w:rsid w:val="00391001"/>
    <w:rsid w:val="003913AA"/>
    <w:rsid w:val="00391822"/>
    <w:rsid w:val="00391AC4"/>
    <w:rsid w:val="00392144"/>
    <w:rsid w:val="00393795"/>
    <w:rsid w:val="00393B25"/>
    <w:rsid w:val="00393B94"/>
    <w:rsid w:val="00394049"/>
    <w:rsid w:val="00394865"/>
    <w:rsid w:val="00396D8A"/>
    <w:rsid w:val="0039702C"/>
    <w:rsid w:val="003A011D"/>
    <w:rsid w:val="003A0D72"/>
    <w:rsid w:val="003A0E97"/>
    <w:rsid w:val="003A277D"/>
    <w:rsid w:val="003A2DB9"/>
    <w:rsid w:val="003A31C9"/>
    <w:rsid w:val="003A336A"/>
    <w:rsid w:val="003A47BA"/>
    <w:rsid w:val="003A4AB2"/>
    <w:rsid w:val="003A4E6E"/>
    <w:rsid w:val="003A5DB8"/>
    <w:rsid w:val="003A6062"/>
    <w:rsid w:val="003B027C"/>
    <w:rsid w:val="003B1663"/>
    <w:rsid w:val="003B1E11"/>
    <w:rsid w:val="003B2104"/>
    <w:rsid w:val="003B2FED"/>
    <w:rsid w:val="003B327F"/>
    <w:rsid w:val="003B3580"/>
    <w:rsid w:val="003B36D6"/>
    <w:rsid w:val="003B43EE"/>
    <w:rsid w:val="003B5070"/>
    <w:rsid w:val="003B507C"/>
    <w:rsid w:val="003B5A37"/>
    <w:rsid w:val="003B6250"/>
    <w:rsid w:val="003B678D"/>
    <w:rsid w:val="003B6E0C"/>
    <w:rsid w:val="003B6E15"/>
    <w:rsid w:val="003B7012"/>
    <w:rsid w:val="003B7FA2"/>
    <w:rsid w:val="003C0636"/>
    <w:rsid w:val="003C1F35"/>
    <w:rsid w:val="003C1F66"/>
    <w:rsid w:val="003C2080"/>
    <w:rsid w:val="003C2173"/>
    <w:rsid w:val="003C2329"/>
    <w:rsid w:val="003C2545"/>
    <w:rsid w:val="003C4302"/>
    <w:rsid w:val="003C477C"/>
    <w:rsid w:val="003C499D"/>
    <w:rsid w:val="003C4BF0"/>
    <w:rsid w:val="003C6555"/>
    <w:rsid w:val="003C6F5B"/>
    <w:rsid w:val="003D0FE1"/>
    <w:rsid w:val="003D1C89"/>
    <w:rsid w:val="003D1CA5"/>
    <w:rsid w:val="003D2A69"/>
    <w:rsid w:val="003D2C4C"/>
    <w:rsid w:val="003D32FF"/>
    <w:rsid w:val="003D39E8"/>
    <w:rsid w:val="003D6B53"/>
    <w:rsid w:val="003D7D10"/>
    <w:rsid w:val="003D7F69"/>
    <w:rsid w:val="003E0E7D"/>
    <w:rsid w:val="003E1B3D"/>
    <w:rsid w:val="003E21DD"/>
    <w:rsid w:val="003E2B24"/>
    <w:rsid w:val="003E308A"/>
    <w:rsid w:val="003E467C"/>
    <w:rsid w:val="003E5E07"/>
    <w:rsid w:val="003F0BED"/>
    <w:rsid w:val="003F0D86"/>
    <w:rsid w:val="003F0E79"/>
    <w:rsid w:val="003F1E11"/>
    <w:rsid w:val="003F22C0"/>
    <w:rsid w:val="003F281D"/>
    <w:rsid w:val="003F37B1"/>
    <w:rsid w:val="003F3DD1"/>
    <w:rsid w:val="003F3DEC"/>
    <w:rsid w:val="003F406C"/>
    <w:rsid w:val="003F4CE5"/>
    <w:rsid w:val="003F4E4E"/>
    <w:rsid w:val="003F59FA"/>
    <w:rsid w:val="003F61F1"/>
    <w:rsid w:val="003F685A"/>
    <w:rsid w:val="003F6B9B"/>
    <w:rsid w:val="003F7F5B"/>
    <w:rsid w:val="0040049E"/>
    <w:rsid w:val="0040070E"/>
    <w:rsid w:val="00400BE0"/>
    <w:rsid w:val="00400DD9"/>
    <w:rsid w:val="00401ECE"/>
    <w:rsid w:val="00401EE0"/>
    <w:rsid w:val="00402893"/>
    <w:rsid w:val="00404628"/>
    <w:rsid w:val="004046E2"/>
    <w:rsid w:val="00404863"/>
    <w:rsid w:val="00404CC3"/>
    <w:rsid w:val="00406191"/>
    <w:rsid w:val="00406A99"/>
    <w:rsid w:val="00406E7B"/>
    <w:rsid w:val="004134A2"/>
    <w:rsid w:val="004141D5"/>
    <w:rsid w:val="00415466"/>
    <w:rsid w:val="00415E94"/>
    <w:rsid w:val="00416548"/>
    <w:rsid w:val="00417254"/>
    <w:rsid w:val="0041749A"/>
    <w:rsid w:val="0042055B"/>
    <w:rsid w:val="004206DD"/>
    <w:rsid w:val="00420C97"/>
    <w:rsid w:val="0042127C"/>
    <w:rsid w:val="0042178E"/>
    <w:rsid w:val="00421A78"/>
    <w:rsid w:val="00421EB7"/>
    <w:rsid w:val="00422198"/>
    <w:rsid w:val="00422502"/>
    <w:rsid w:val="0042287B"/>
    <w:rsid w:val="00422C92"/>
    <w:rsid w:val="004238E5"/>
    <w:rsid w:val="0042391B"/>
    <w:rsid w:val="004243DA"/>
    <w:rsid w:val="004255B8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2AA1"/>
    <w:rsid w:val="00432F81"/>
    <w:rsid w:val="0043527C"/>
    <w:rsid w:val="004357B5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22DA"/>
    <w:rsid w:val="004424E0"/>
    <w:rsid w:val="00447986"/>
    <w:rsid w:val="0045086C"/>
    <w:rsid w:val="00450B72"/>
    <w:rsid w:val="00451D9B"/>
    <w:rsid w:val="00452269"/>
    <w:rsid w:val="00452B2D"/>
    <w:rsid w:val="00452E4D"/>
    <w:rsid w:val="00453D70"/>
    <w:rsid w:val="0045403E"/>
    <w:rsid w:val="004540D2"/>
    <w:rsid w:val="0045536E"/>
    <w:rsid w:val="00460167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4267"/>
    <w:rsid w:val="004743E8"/>
    <w:rsid w:val="0047517D"/>
    <w:rsid w:val="004753AE"/>
    <w:rsid w:val="0047595B"/>
    <w:rsid w:val="00475F28"/>
    <w:rsid w:val="004763B2"/>
    <w:rsid w:val="004765BD"/>
    <w:rsid w:val="004773A6"/>
    <w:rsid w:val="00480083"/>
    <w:rsid w:val="00481055"/>
    <w:rsid w:val="00483720"/>
    <w:rsid w:val="00483788"/>
    <w:rsid w:val="00483B4C"/>
    <w:rsid w:val="00483CD0"/>
    <w:rsid w:val="0048571A"/>
    <w:rsid w:val="0049049D"/>
    <w:rsid w:val="004907D3"/>
    <w:rsid w:val="00490A79"/>
    <w:rsid w:val="0049167E"/>
    <w:rsid w:val="00491AEA"/>
    <w:rsid w:val="00492286"/>
    <w:rsid w:val="004931AE"/>
    <w:rsid w:val="004934F3"/>
    <w:rsid w:val="00493B73"/>
    <w:rsid w:val="00493BF9"/>
    <w:rsid w:val="00494C14"/>
    <w:rsid w:val="00495C4E"/>
    <w:rsid w:val="00497082"/>
    <w:rsid w:val="00497712"/>
    <w:rsid w:val="004A07CA"/>
    <w:rsid w:val="004A08C7"/>
    <w:rsid w:val="004A133F"/>
    <w:rsid w:val="004A22C2"/>
    <w:rsid w:val="004A294C"/>
    <w:rsid w:val="004A2C27"/>
    <w:rsid w:val="004A33B6"/>
    <w:rsid w:val="004A36F0"/>
    <w:rsid w:val="004A3C50"/>
    <w:rsid w:val="004A5550"/>
    <w:rsid w:val="004A607A"/>
    <w:rsid w:val="004A612F"/>
    <w:rsid w:val="004A674B"/>
    <w:rsid w:val="004A708E"/>
    <w:rsid w:val="004A73D8"/>
    <w:rsid w:val="004B1357"/>
    <w:rsid w:val="004B13BA"/>
    <w:rsid w:val="004B1CC7"/>
    <w:rsid w:val="004B225F"/>
    <w:rsid w:val="004B2AB0"/>
    <w:rsid w:val="004B32A3"/>
    <w:rsid w:val="004B5749"/>
    <w:rsid w:val="004B5D4A"/>
    <w:rsid w:val="004B611F"/>
    <w:rsid w:val="004B76EF"/>
    <w:rsid w:val="004B77D0"/>
    <w:rsid w:val="004B77E6"/>
    <w:rsid w:val="004C05FC"/>
    <w:rsid w:val="004C0B47"/>
    <w:rsid w:val="004C0BC3"/>
    <w:rsid w:val="004C1273"/>
    <w:rsid w:val="004C1ACE"/>
    <w:rsid w:val="004C1ECD"/>
    <w:rsid w:val="004C2453"/>
    <w:rsid w:val="004C24BE"/>
    <w:rsid w:val="004C2C44"/>
    <w:rsid w:val="004C3044"/>
    <w:rsid w:val="004C52F9"/>
    <w:rsid w:val="004C59C5"/>
    <w:rsid w:val="004C5A10"/>
    <w:rsid w:val="004C5E41"/>
    <w:rsid w:val="004C6AA3"/>
    <w:rsid w:val="004C7C6F"/>
    <w:rsid w:val="004D04E5"/>
    <w:rsid w:val="004D120B"/>
    <w:rsid w:val="004D13BC"/>
    <w:rsid w:val="004D1BC7"/>
    <w:rsid w:val="004D1F86"/>
    <w:rsid w:val="004D2908"/>
    <w:rsid w:val="004D368F"/>
    <w:rsid w:val="004D3B9F"/>
    <w:rsid w:val="004D4329"/>
    <w:rsid w:val="004D446F"/>
    <w:rsid w:val="004D4A9F"/>
    <w:rsid w:val="004D4B29"/>
    <w:rsid w:val="004D5903"/>
    <w:rsid w:val="004D5C79"/>
    <w:rsid w:val="004D6CF0"/>
    <w:rsid w:val="004E0286"/>
    <w:rsid w:val="004E2F31"/>
    <w:rsid w:val="004E2FDF"/>
    <w:rsid w:val="004E3CBC"/>
    <w:rsid w:val="004E4CB4"/>
    <w:rsid w:val="004E4F2F"/>
    <w:rsid w:val="004E54B6"/>
    <w:rsid w:val="004E5908"/>
    <w:rsid w:val="004E64D9"/>
    <w:rsid w:val="004E6787"/>
    <w:rsid w:val="004E6973"/>
    <w:rsid w:val="004E6A9F"/>
    <w:rsid w:val="004E7ADA"/>
    <w:rsid w:val="004F02F7"/>
    <w:rsid w:val="004F0E49"/>
    <w:rsid w:val="004F10E5"/>
    <w:rsid w:val="004F15E3"/>
    <w:rsid w:val="004F2D88"/>
    <w:rsid w:val="004F315E"/>
    <w:rsid w:val="004F4D1B"/>
    <w:rsid w:val="004F4EE3"/>
    <w:rsid w:val="004F51B5"/>
    <w:rsid w:val="004F53DC"/>
    <w:rsid w:val="004F5A4E"/>
    <w:rsid w:val="004F60D7"/>
    <w:rsid w:val="004F6116"/>
    <w:rsid w:val="004F7842"/>
    <w:rsid w:val="004F7BF3"/>
    <w:rsid w:val="005001E7"/>
    <w:rsid w:val="0050027C"/>
    <w:rsid w:val="005004CF"/>
    <w:rsid w:val="00500D77"/>
    <w:rsid w:val="00504285"/>
    <w:rsid w:val="00504C34"/>
    <w:rsid w:val="0050547B"/>
    <w:rsid w:val="00505D58"/>
    <w:rsid w:val="00506241"/>
    <w:rsid w:val="005065D5"/>
    <w:rsid w:val="00506D8C"/>
    <w:rsid w:val="0050717F"/>
    <w:rsid w:val="005078F6"/>
    <w:rsid w:val="005135C2"/>
    <w:rsid w:val="005137CE"/>
    <w:rsid w:val="00514534"/>
    <w:rsid w:val="00520EDB"/>
    <w:rsid w:val="00521739"/>
    <w:rsid w:val="005217FA"/>
    <w:rsid w:val="0052185E"/>
    <w:rsid w:val="00522331"/>
    <w:rsid w:val="0052277F"/>
    <w:rsid w:val="005234FB"/>
    <w:rsid w:val="00523DED"/>
    <w:rsid w:val="00523F51"/>
    <w:rsid w:val="005249A8"/>
    <w:rsid w:val="005252D4"/>
    <w:rsid w:val="00525792"/>
    <w:rsid w:val="00525D7D"/>
    <w:rsid w:val="00525E16"/>
    <w:rsid w:val="00530126"/>
    <w:rsid w:val="005309FB"/>
    <w:rsid w:val="00530ABB"/>
    <w:rsid w:val="00531788"/>
    <w:rsid w:val="005319D7"/>
    <w:rsid w:val="00531AB6"/>
    <w:rsid w:val="00532EF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F1C"/>
    <w:rsid w:val="00542BF5"/>
    <w:rsid w:val="005432DA"/>
    <w:rsid w:val="00543559"/>
    <w:rsid w:val="00544249"/>
    <w:rsid w:val="0054498C"/>
    <w:rsid w:val="00544C4F"/>
    <w:rsid w:val="00544D6E"/>
    <w:rsid w:val="00544F14"/>
    <w:rsid w:val="0054517B"/>
    <w:rsid w:val="005458A5"/>
    <w:rsid w:val="005469C9"/>
    <w:rsid w:val="005472D6"/>
    <w:rsid w:val="00550193"/>
    <w:rsid w:val="00550C5A"/>
    <w:rsid w:val="00551B00"/>
    <w:rsid w:val="00552138"/>
    <w:rsid w:val="00552285"/>
    <w:rsid w:val="00552A5F"/>
    <w:rsid w:val="00552E31"/>
    <w:rsid w:val="005537C8"/>
    <w:rsid w:val="00553A1C"/>
    <w:rsid w:val="005553E1"/>
    <w:rsid w:val="00555DEC"/>
    <w:rsid w:val="00555F4B"/>
    <w:rsid w:val="00556251"/>
    <w:rsid w:val="00556452"/>
    <w:rsid w:val="0055679F"/>
    <w:rsid w:val="00556A03"/>
    <w:rsid w:val="00556DBF"/>
    <w:rsid w:val="00557379"/>
    <w:rsid w:val="0056015D"/>
    <w:rsid w:val="00560974"/>
    <w:rsid w:val="00561116"/>
    <w:rsid w:val="00561A7F"/>
    <w:rsid w:val="00562663"/>
    <w:rsid w:val="00563198"/>
    <w:rsid w:val="00563367"/>
    <w:rsid w:val="005634D0"/>
    <w:rsid w:val="00563F7B"/>
    <w:rsid w:val="0056435C"/>
    <w:rsid w:val="005656E9"/>
    <w:rsid w:val="00566D78"/>
    <w:rsid w:val="005678F4"/>
    <w:rsid w:val="005704B5"/>
    <w:rsid w:val="00570A43"/>
    <w:rsid w:val="00570A7F"/>
    <w:rsid w:val="0057415C"/>
    <w:rsid w:val="005743F4"/>
    <w:rsid w:val="00574F27"/>
    <w:rsid w:val="005755EB"/>
    <w:rsid w:val="0057574B"/>
    <w:rsid w:val="00576395"/>
    <w:rsid w:val="0057761F"/>
    <w:rsid w:val="0058375A"/>
    <w:rsid w:val="0058429F"/>
    <w:rsid w:val="00585568"/>
    <w:rsid w:val="00585CB2"/>
    <w:rsid w:val="00585ED2"/>
    <w:rsid w:val="00586C4C"/>
    <w:rsid w:val="00586F65"/>
    <w:rsid w:val="00587B76"/>
    <w:rsid w:val="0059110D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3F"/>
    <w:rsid w:val="005A53B1"/>
    <w:rsid w:val="005A6763"/>
    <w:rsid w:val="005A7A6F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147"/>
    <w:rsid w:val="005B73D7"/>
    <w:rsid w:val="005B7438"/>
    <w:rsid w:val="005C054F"/>
    <w:rsid w:val="005C0926"/>
    <w:rsid w:val="005C1116"/>
    <w:rsid w:val="005C160F"/>
    <w:rsid w:val="005C1AF7"/>
    <w:rsid w:val="005C20B3"/>
    <w:rsid w:val="005C20C0"/>
    <w:rsid w:val="005C242E"/>
    <w:rsid w:val="005C2E41"/>
    <w:rsid w:val="005C34EC"/>
    <w:rsid w:val="005C4BD8"/>
    <w:rsid w:val="005C5A05"/>
    <w:rsid w:val="005C6CBA"/>
    <w:rsid w:val="005C6FBA"/>
    <w:rsid w:val="005C74EA"/>
    <w:rsid w:val="005C7857"/>
    <w:rsid w:val="005C79BE"/>
    <w:rsid w:val="005C7E2A"/>
    <w:rsid w:val="005D262F"/>
    <w:rsid w:val="005D2BEC"/>
    <w:rsid w:val="005D3A3A"/>
    <w:rsid w:val="005D43E0"/>
    <w:rsid w:val="005D4E6E"/>
    <w:rsid w:val="005D4F72"/>
    <w:rsid w:val="005E0229"/>
    <w:rsid w:val="005E0B62"/>
    <w:rsid w:val="005E0F13"/>
    <w:rsid w:val="005E16D7"/>
    <w:rsid w:val="005E30EC"/>
    <w:rsid w:val="005E341A"/>
    <w:rsid w:val="005E350A"/>
    <w:rsid w:val="005E35FF"/>
    <w:rsid w:val="005E4D7E"/>
    <w:rsid w:val="005E4DD1"/>
    <w:rsid w:val="005E4E0E"/>
    <w:rsid w:val="005E505A"/>
    <w:rsid w:val="005E50F5"/>
    <w:rsid w:val="005E58C0"/>
    <w:rsid w:val="005E683D"/>
    <w:rsid w:val="005E6CD8"/>
    <w:rsid w:val="005E7010"/>
    <w:rsid w:val="005E7455"/>
    <w:rsid w:val="005F03C5"/>
    <w:rsid w:val="005F0456"/>
    <w:rsid w:val="005F0DE7"/>
    <w:rsid w:val="005F13FE"/>
    <w:rsid w:val="005F17B8"/>
    <w:rsid w:val="005F1A24"/>
    <w:rsid w:val="005F20A8"/>
    <w:rsid w:val="005F2820"/>
    <w:rsid w:val="005F2859"/>
    <w:rsid w:val="005F3D2B"/>
    <w:rsid w:val="005F3E0C"/>
    <w:rsid w:val="005F3E90"/>
    <w:rsid w:val="005F4182"/>
    <w:rsid w:val="005F46E8"/>
    <w:rsid w:val="005F5F84"/>
    <w:rsid w:val="005F6A39"/>
    <w:rsid w:val="005F7568"/>
    <w:rsid w:val="005F7C7D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DE8"/>
    <w:rsid w:val="00610712"/>
    <w:rsid w:val="00611213"/>
    <w:rsid w:val="00612513"/>
    <w:rsid w:val="00612602"/>
    <w:rsid w:val="006130B7"/>
    <w:rsid w:val="00613424"/>
    <w:rsid w:val="0061349C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2E2A"/>
    <w:rsid w:val="006237F8"/>
    <w:rsid w:val="00623F74"/>
    <w:rsid w:val="00623FA4"/>
    <w:rsid w:val="00624D60"/>
    <w:rsid w:val="00625118"/>
    <w:rsid w:val="006257BC"/>
    <w:rsid w:val="00626C1E"/>
    <w:rsid w:val="00627963"/>
    <w:rsid w:val="0063015E"/>
    <w:rsid w:val="0063066E"/>
    <w:rsid w:val="00630EC3"/>
    <w:rsid w:val="00630FB6"/>
    <w:rsid w:val="006313D8"/>
    <w:rsid w:val="00631901"/>
    <w:rsid w:val="00631E29"/>
    <w:rsid w:val="006326E0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597"/>
    <w:rsid w:val="00637B7E"/>
    <w:rsid w:val="00640486"/>
    <w:rsid w:val="00640530"/>
    <w:rsid w:val="0064089B"/>
    <w:rsid w:val="006408BD"/>
    <w:rsid w:val="00640D79"/>
    <w:rsid w:val="006410D4"/>
    <w:rsid w:val="0064165A"/>
    <w:rsid w:val="00641E43"/>
    <w:rsid w:val="00641ECE"/>
    <w:rsid w:val="00641EF8"/>
    <w:rsid w:val="006426C6"/>
    <w:rsid w:val="00642975"/>
    <w:rsid w:val="006429FF"/>
    <w:rsid w:val="00642BA9"/>
    <w:rsid w:val="006457B5"/>
    <w:rsid w:val="00645D30"/>
    <w:rsid w:val="00646CCF"/>
    <w:rsid w:val="00647C6A"/>
    <w:rsid w:val="00647D95"/>
    <w:rsid w:val="0065060A"/>
    <w:rsid w:val="0065087C"/>
    <w:rsid w:val="00651DC4"/>
    <w:rsid w:val="00652346"/>
    <w:rsid w:val="006523C7"/>
    <w:rsid w:val="00652C39"/>
    <w:rsid w:val="00654017"/>
    <w:rsid w:val="00654320"/>
    <w:rsid w:val="006543BA"/>
    <w:rsid w:val="00654CA8"/>
    <w:rsid w:val="0065557C"/>
    <w:rsid w:val="00655A59"/>
    <w:rsid w:val="0065668B"/>
    <w:rsid w:val="00656CC5"/>
    <w:rsid w:val="0065723F"/>
    <w:rsid w:val="0066036D"/>
    <w:rsid w:val="00660A25"/>
    <w:rsid w:val="00660D41"/>
    <w:rsid w:val="00661B77"/>
    <w:rsid w:val="00662114"/>
    <w:rsid w:val="0066366A"/>
    <w:rsid w:val="00663F58"/>
    <w:rsid w:val="00664C3F"/>
    <w:rsid w:val="006653BA"/>
    <w:rsid w:val="0066676A"/>
    <w:rsid w:val="00667506"/>
    <w:rsid w:val="00667760"/>
    <w:rsid w:val="006677B9"/>
    <w:rsid w:val="00670789"/>
    <w:rsid w:val="0067096B"/>
    <w:rsid w:val="00670ACB"/>
    <w:rsid w:val="00670D36"/>
    <w:rsid w:val="00672221"/>
    <w:rsid w:val="00674FF7"/>
    <w:rsid w:val="00675C3F"/>
    <w:rsid w:val="006760DA"/>
    <w:rsid w:val="00676203"/>
    <w:rsid w:val="00680C94"/>
    <w:rsid w:val="00680CEE"/>
    <w:rsid w:val="00681D8D"/>
    <w:rsid w:val="00682A05"/>
    <w:rsid w:val="00683A0B"/>
    <w:rsid w:val="00684D90"/>
    <w:rsid w:val="00685A84"/>
    <w:rsid w:val="00685BE3"/>
    <w:rsid w:val="00686C2B"/>
    <w:rsid w:val="0068739D"/>
    <w:rsid w:val="00687528"/>
    <w:rsid w:val="00690625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97CCB"/>
    <w:rsid w:val="006A08A3"/>
    <w:rsid w:val="006A0AAE"/>
    <w:rsid w:val="006A2ABB"/>
    <w:rsid w:val="006A2BFA"/>
    <w:rsid w:val="006A2DBE"/>
    <w:rsid w:val="006A4089"/>
    <w:rsid w:val="006A4D53"/>
    <w:rsid w:val="006A608F"/>
    <w:rsid w:val="006B0B6C"/>
    <w:rsid w:val="006B0C33"/>
    <w:rsid w:val="006B17A6"/>
    <w:rsid w:val="006B270F"/>
    <w:rsid w:val="006B379C"/>
    <w:rsid w:val="006B4294"/>
    <w:rsid w:val="006B4FBF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B24"/>
    <w:rsid w:val="006C3F24"/>
    <w:rsid w:val="006C54E4"/>
    <w:rsid w:val="006C5BD0"/>
    <w:rsid w:val="006C5CAA"/>
    <w:rsid w:val="006C6B3A"/>
    <w:rsid w:val="006C6CAA"/>
    <w:rsid w:val="006D0883"/>
    <w:rsid w:val="006D18A2"/>
    <w:rsid w:val="006D1C95"/>
    <w:rsid w:val="006D29D2"/>
    <w:rsid w:val="006D3BEF"/>
    <w:rsid w:val="006D44A4"/>
    <w:rsid w:val="006D52E6"/>
    <w:rsid w:val="006D60C7"/>
    <w:rsid w:val="006D6CE7"/>
    <w:rsid w:val="006E08B4"/>
    <w:rsid w:val="006E0E1F"/>
    <w:rsid w:val="006E102D"/>
    <w:rsid w:val="006E1141"/>
    <w:rsid w:val="006E16D8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1ED"/>
    <w:rsid w:val="00712583"/>
    <w:rsid w:val="007128DC"/>
    <w:rsid w:val="00713F6F"/>
    <w:rsid w:val="00715E22"/>
    <w:rsid w:val="00716192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12E7"/>
    <w:rsid w:val="007326C9"/>
    <w:rsid w:val="0073342A"/>
    <w:rsid w:val="00733833"/>
    <w:rsid w:val="00733C1C"/>
    <w:rsid w:val="00734681"/>
    <w:rsid w:val="0073482D"/>
    <w:rsid w:val="00735C15"/>
    <w:rsid w:val="00735C55"/>
    <w:rsid w:val="0073652F"/>
    <w:rsid w:val="007369D1"/>
    <w:rsid w:val="0073776E"/>
    <w:rsid w:val="00740152"/>
    <w:rsid w:val="007410F8"/>
    <w:rsid w:val="00741E22"/>
    <w:rsid w:val="0074205F"/>
    <w:rsid w:val="007424A4"/>
    <w:rsid w:val="0074258E"/>
    <w:rsid w:val="0074413A"/>
    <w:rsid w:val="00744826"/>
    <w:rsid w:val="00745177"/>
    <w:rsid w:val="007455A2"/>
    <w:rsid w:val="00745A77"/>
    <w:rsid w:val="00745E45"/>
    <w:rsid w:val="00745E93"/>
    <w:rsid w:val="007463A6"/>
    <w:rsid w:val="00746746"/>
    <w:rsid w:val="007468D2"/>
    <w:rsid w:val="00747FF7"/>
    <w:rsid w:val="00750C27"/>
    <w:rsid w:val="00750C82"/>
    <w:rsid w:val="0075139B"/>
    <w:rsid w:val="00751B18"/>
    <w:rsid w:val="007520E8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73F"/>
    <w:rsid w:val="00762A26"/>
    <w:rsid w:val="00762D62"/>
    <w:rsid w:val="00762D8C"/>
    <w:rsid w:val="00764C32"/>
    <w:rsid w:val="0076589D"/>
    <w:rsid w:val="00765B09"/>
    <w:rsid w:val="00765D6E"/>
    <w:rsid w:val="007661F5"/>
    <w:rsid w:val="00766F3F"/>
    <w:rsid w:val="0076719E"/>
    <w:rsid w:val="007700A3"/>
    <w:rsid w:val="00771478"/>
    <w:rsid w:val="00771D2B"/>
    <w:rsid w:val="00772A0E"/>
    <w:rsid w:val="00772AFE"/>
    <w:rsid w:val="00774A06"/>
    <w:rsid w:val="00776052"/>
    <w:rsid w:val="00776CAE"/>
    <w:rsid w:val="00777C85"/>
    <w:rsid w:val="00780231"/>
    <w:rsid w:val="007804DE"/>
    <w:rsid w:val="00781EA1"/>
    <w:rsid w:val="00782E19"/>
    <w:rsid w:val="00782FE4"/>
    <w:rsid w:val="00783342"/>
    <w:rsid w:val="00783854"/>
    <w:rsid w:val="00783A60"/>
    <w:rsid w:val="00784757"/>
    <w:rsid w:val="00784B26"/>
    <w:rsid w:val="007856DC"/>
    <w:rsid w:val="007867EC"/>
    <w:rsid w:val="007875C6"/>
    <w:rsid w:val="0078790B"/>
    <w:rsid w:val="00787C27"/>
    <w:rsid w:val="00790421"/>
    <w:rsid w:val="007905F1"/>
    <w:rsid w:val="007907DF"/>
    <w:rsid w:val="00790E5B"/>
    <w:rsid w:val="0079101F"/>
    <w:rsid w:val="00791C77"/>
    <w:rsid w:val="00792FEA"/>
    <w:rsid w:val="007937C1"/>
    <w:rsid w:val="007937D2"/>
    <w:rsid w:val="00793EE7"/>
    <w:rsid w:val="0079407B"/>
    <w:rsid w:val="007945AA"/>
    <w:rsid w:val="00794825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41B7"/>
    <w:rsid w:val="007A5244"/>
    <w:rsid w:val="007A5CF3"/>
    <w:rsid w:val="007A6126"/>
    <w:rsid w:val="007A7836"/>
    <w:rsid w:val="007B1A0A"/>
    <w:rsid w:val="007B1AFA"/>
    <w:rsid w:val="007B2327"/>
    <w:rsid w:val="007B364C"/>
    <w:rsid w:val="007B3926"/>
    <w:rsid w:val="007B5BAF"/>
    <w:rsid w:val="007B6C27"/>
    <w:rsid w:val="007B7139"/>
    <w:rsid w:val="007B7599"/>
    <w:rsid w:val="007C0749"/>
    <w:rsid w:val="007C08B2"/>
    <w:rsid w:val="007C0984"/>
    <w:rsid w:val="007C0CEB"/>
    <w:rsid w:val="007C14EF"/>
    <w:rsid w:val="007C1532"/>
    <w:rsid w:val="007C1977"/>
    <w:rsid w:val="007C29BC"/>
    <w:rsid w:val="007C35B7"/>
    <w:rsid w:val="007C3AFE"/>
    <w:rsid w:val="007C49B7"/>
    <w:rsid w:val="007C4ACE"/>
    <w:rsid w:val="007C4E5E"/>
    <w:rsid w:val="007C67A2"/>
    <w:rsid w:val="007C6E57"/>
    <w:rsid w:val="007C79AD"/>
    <w:rsid w:val="007D07B5"/>
    <w:rsid w:val="007D1893"/>
    <w:rsid w:val="007D3385"/>
    <w:rsid w:val="007D3835"/>
    <w:rsid w:val="007D5A47"/>
    <w:rsid w:val="007D673D"/>
    <w:rsid w:val="007D70C6"/>
    <w:rsid w:val="007D7141"/>
    <w:rsid w:val="007D731B"/>
    <w:rsid w:val="007D7A1D"/>
    <w:rsid w:val="007E046A"/>
    <w:rsid w:val="007E057F"/>
    <w:rsid w:val="007E1DC0"/>
    <w:rsid w:val="007E22C8"/>
    <w:rsid w:val="007E2AC7"/>
    <w:rsid w:val="007E4815"/>
    <w:rsid w:val="007E5869"/>
    <w:rsid w:val="007E67D0"/>
    <w:rsid w:val="007E6995"/>
    <w:rsid w:val="007F084E"/>
    <w:rsid w:val="007F0E9E"/>
    <w:rsid w:val="007F14C0"/>
    <w:rsid w:val="007F15A7"/>
    <w:rsid w:val="007F5C9E"/>
    <w:rsid w:val="008009FA"/>
    <w:rsid w:val="00801A0C"/>
    <w:rsid w:val="0080246F"/>
    <w:rsid w:val="008028E0"/>
    <w:rsid w:val="00803484"/>
    <w:rsid w:val="008049E3"/>
    <w:rsid w:val="00805072"/>
    <w:rsid w:val="0080596F"/>
    <w:rsid w:val="0081148E"/>
    <w:rsid w:val="008118CE"/>
    <w:rsid w:val="00813133"/>
    <w:rsid w:val="008132EF"/>
    <w:rsid w:val="008146BC"/>
    <w:rsid w:val="00814C84"/>
    <w:rsid w:val="008154A8"/>
    <w:rsid w:val="0081578D"/>
    <w:rsid w:val="00816151"/>
    <w:rsid w:val="0081699F"/>
    <w:rsid w:val="00817298"/>
    <w:rsid w:val="00820F8F"/>
    <w:rsid w:val="008216D6"/>
    <w:rsid w:val="00822275"/>
    <w:rsid w:val="0082245F"/>
    <w:rsid w:val="0082281B"/>
    <w:rsid w:val="00822BCB"/>
    <w:rsid w:val="00822C7F"/>
    <w:rsid w:val="0082306F"/>
    <w:rsid w:val="00823689"/>
    <w:rsid w:val="0082440A"/>
    <w:rsid w:val="008245A8"/>
    <w:rsid w:val="008248AA"/>
    <w:rsid w:val="00826F1D"/>
    <w:rsid w:val="00827299"/>
    <w:rsid w:val="00830507"/>
    <w:rsid w:val="00832394"/>
    <w:rsid w:val="008323CE"/>
    <w:rsid w:val="008325E6"/>
    <w:rsid w:val="008344FC"/>
    <w:rsid w:val="00834828"/>
    <w:rsid w:val="00834F2A"/>
    <w:rsid w:val="00835362"/>
    <w:rsid w:val="00835598"/>
    <w:rsid w:val="00836197"/>
    <w:rsid w:val="00836D83"/>
    <w:rsid w:val="00840603"/>
    <w:rsid w:val="0084091B"/>
    <w:rsid w:val="00840BAD"/>
    <w:rsid w:val="00840D35"/>
    <w:rsid w:val="00841246"/>
    <w:rsid w:val="00842BCA"/>
    <w:rsid w:val="00843326"/>
    <w:rsid w:val="00844206"/>
    <w:rsid w:val="00844FAC"/>
    <w:rsid w:val="00847A3F"/>
    <w:rsid w:val="00847FC4"/>
    <w:rsid w:val="008504C5"/>
    <w:rsid w:val="008509E5"/>
    <w:rsid w:val="0085293B"/>
    <w:rsid w:val="0085351B"/>
    <w:rsid w:val="00853828"/>
    <w:rsid w:val="00853AA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3CC"/>
    <w:rsid w:val="00865AB7"/>
    <w:rsid w:val="00865B1D"/>
    <w:rsid w:val="00865DCB"/>
    <w:rsid w:val="0086649D"/>
    <w:rsid w:val="00870DB1"/>
    <w:rsid w:val="0087119B"/>
    <w:rsid w:val="00872757"/>
    <w:rsid w:val="00872EE2"/>
    <w:rsid w:val="0087417A"/>
    <w:rsid w:val="00877402"/>
    <w:rsid w:val="00877474"/>
    <w:rsid w:val="00880567"/>
    <w:rsid w:val="00880A53"/>
    <w:rsid w:val="00880CE4"/>
    <w:rsid w:val="00880D0F"/>
    <w:rsid w:val="0088143F"/>
    <w:rsid w:val="00881DC4"/>
    <w:rsid w:val="008821EF"/>
    <w:rsid w:val="00882D2B"/>
    <w:rsid w:val="00883868"/>
    <w:rsid w:val="008847EA"/>
    <w:rsid w:val="008849E6"/>
    <w:rsid w:val="00885880"/>
    <w:rsid w:val="008859C3"/>
    <w:rsid w:val="00885DDE"/>
    <w:rsid w:val="00891DD6"/>
    <w:rsid w:val="00892658"/>
    <w:rsid w:val="00892C2A"/>
    <w:rsid w:val="00893AF5"/>
    <w:rsid w:val="0089465F"/>
    <w:rsid w:val="008953ED"/>
    <w:rsid w:val="0089582E"/>
    <w:rsid w:val="008959D3"/>
    <w:rsid w:val="00896A78"/>
    <w:rsid w:val="008A0882"/>
    <w:rsid w:val="008A167E"/>
    <w:rsid w:val="008A2C13"/>
    <w:rsid w:val="008A30E7"/>
    <w:rsid w:val="008A4AE4"/>
    <w:rsid w:val="008A537F"/>
    <w:rsid w:val="008A5B27"/>
    <w:rsid w:val="008A5F66"/>
    <w:rsid w:val="008A622B"/>
    <w:rsid w:val="008A6EE1"/>
    <w:rsid w:val="008A720D"/>
    <w:rsid w:val="008A732D"/>
    <w:rsid w:val="008A7421"/>
    <w:rsid w:val="008A770D"/>
    <w:rsid w:val="008A7802"/>
    <w:rsid w:val="008A7FA1"/>
    <w:rsid w:val="008B145F"/>
    <w:rsid w:val="008B1ECE"/>
    <w:rsid w:val="008B21F3"/>
    <w:rsid w:val="008B3F0B"/>
    <w:rsid w:val="008B3F70"/>
    <w:rsid w:val="008B47C7"/>
    <w:rsid w:val="008B620D"/>
    <w:rsid w:val="008B7A46"/>
    <w:rsid w:val="008C0F34"/>
    <w:rsid w:val="008C3378"/>
    <w:rsid w:val="008C33B8"/>
    <w:rsid w:val="008C50B0"/>
    <w:rsid w:val="008C58F2"/>
    <w:rsid w:val="008C6E77"/>
    <w:rsid w:val="008C6FE6"/>
    <w:rsid w:val="008C7645"/>
    <w:rsid w:val="008D0319"/>
    <w:rsid w:val="008D0A8A"/>
    <w:rsid w:val="008D0BC1"/>
    <w:rsid w:val="008D1FD3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FB3"/>
    <w:rsid w:val="008E647C"/>
    <w:rsid w:val="008E7295"/>
    <w:rsid w:val="008E73BB"/>
    <w:rsid w:val="008E7CA3"/>
    <w:rsid w:val="008F0C1D"/>
    <w:rsid w:val="008F1501"/>
    <w:rsid w:val="008F1548"/>
    <w:rsid w:val="008F178D"/>
    <w:rsid w:val="008F19B4"/>
    <w:rsid w:val="008F1BBA"/>
    <w:rsid w:val="008F2035"/>
    <w:rsid w:val="008F25D3"/>
    <w:rsid w:val="008F2E81"/>
    <w:rsid w:val="008F32FD"/>
    <w:rsid w:val="008F4337"/>
    <w:rsid w:val="008F66B6"/>
    <w:rsid w:val="008F6AB2"/>
    <w:rsid w:val="008F6E80"/>
    <w:rsid w:val="008F7078"/>
    <w:rsid w:val="0090097F"/>
    <w:rsid w:val="00901D9C"/>
    <w:rsid w:val="009024FF"/>
    <w:rsid w:val="00903278"/>
    <w:rsid w:val="00905754"/>
    <w:rsid w:val="00905857"/>
    <w:rsid w:val="009058C1"/>
    <w:rsid w:val="00905F04"/>
    <w:rsid w:val="009063B3"/>
    <w:rsid w:val="009078C9"/>
    <w:rsid w:val="00910A64"/>
    <w:rsid w:val="0091203D"/>
    <w:rsid w:val="00913080"/>
    <w:rsid w:val="009141D3"/>
    <w:rsid w:val="009145D5"/>
    <w:rsid w:val="00914887"/>
    <w:rsid w:val="00914ADB"/>
    <w:rsid w:val="00915F42"/>
    <w:rsid w:val="00916AE4"/>
    <w:rsid w:val="00917B94"/>
    <w:rsid w:val="009218F8"/>
    <w:rsid w:val="00921DBD"/>
    <w:rsid w:val="00921E47"/>
    <w:rsid w:val="0092241C"/>
    <w:rsid w:val="009227BF"/>
    <w:rsid w:val="00922930"/>
    <w:rsid w:val="00922DFE"/>
    <w:rsid w:val="00922F4D"/>
    <w:rsid w:val="00923143"/>
    <w:rsid w:val="009257F4"/>
    <w:rsid w:val="00925DA4"/>
    <w:rsid w:val="00926D92"/>
    <w:rsid w:val="00926F38"/>
    <w:rsid w:val="009270B4"/>
    <w:rsid w:val="00927502"/>
    <w:rsid w:val="009279CB"/>
    <w:rsid w:val="00927BEE"/>
    <w:rsid w:val="0093034B"/>
    <w:rsid w:val="00931AF6"/>
    <w:rsid w:val="00933E95"/>
    <w:rsid w:val="00934593"/>
    <w:rsid w:val="009351D6"/>
    <w:rsid w:val="009351F4"/>
    <w:rsid w:val="00935F24"/>
    <w:rsid w:val="0093616A"/>
    <w:rsid w:val="00936214"/>
    <w:rsid w:val="009368EF"/>
    <w:rsid w:val="009376D8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0C8"/>
    <w:rsid w:val="00946FA2"/>
    <w:rsid w:val="0094762D"/>
    <w:rsid w:val="0094767E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4837"/>
    <w:rsid w:val="00955CF6"/>
    <w:rsid w:val="00956310"/>
    <w:rsid w:val="00957961"/>
    <w:rsid w:val="009623EE"/>
    <w:rsid w:val="00963889"/>
    <w:rsid w:val="00963B1D"/>
    <w:rsid w:val="00964238"/>
    <w:rsid w:val="0096472F"/>
    <w:rsid w:val="0096484F"/>
    <w:rsid w:val="00964AB4"/>
    <w:rsid w:val="00964C28"/>
    <w:rsid w:val="00965B0D"/>
    <w:rsid w:val="00965CEB"/>
    <w:rsid w:val="00966E8A"/>
    <w:rsid w:val="0096747D"/>
    <w:rsid w:val="00967643"/>
    <w:rsid w:val="00967EE0"/>
    <w:rsid w:val="00970589"/>
    <w:rsid w:val="0097249E"/>
    <w:rsid w:val="00973172"/>
    <w:rsid w:val="00973967"/>
    <w:rsid w:val="009746A5"/>
    <w:rsid w:val="00975960"/>
    <w:rsid w:val="00976B76"/>
    <w:rsid w:val="00977CF4"/>
    <w:rsid w:val="00980BDD"/>
    <w:rsid w:val="00981286"/>
    <w:rsid w:val="009818BA"/>
    <w:rsid w:val="00981B0C"/>
    <w:rsid w:val="009829AA"/>
    <w:rsid w:val="00982EE9"/>
    <w:rsid w:val="0098403B"/>
    <w:rsid w:val="00984295"/>
    <w:rsid w:val="0098486D"/>
    <w:rsid w:val="00985BD0"/>
    <w:rsid w:val="00985BFB"/>
    <w:rsid w:val="009868DC"/>
    <w:rsid w:val="009875C5"/>
    <w:rsid w:val="00990068"/>
    <w:rsid w:val="00991587"/>
    <w:rsid w:val="0099250A"/>
    <w:rsid w:val="00992745"/>
    <w:rsid w:val="0099277E"/>
    <w:rsid w:val="009940AA"/>
    <w:rsid w:val="009947D7"/>
    <w:rsid w:val="00997181"/>
    <w:rsid w:val="00997625"/>
    <w:rsid w:val="009A068E"/>
    <w:rsid w:val="009A06FF"/>
    <w:rsid w:val="009A07A4"/>
    <w:rsid w:val="009A14E5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B1"/>
    <w:rsid w:val="009B072E"/>
    <w:rsid w:val="009B0DDC"/>
    <w:rsid w:val="009B2C46"/>
    <w:rsid w:val="009B2F2B"/>
    <w:rsid w:val="009B38C0"/>
    <w:rsid w:val="009B4340"/>
    <w:rsid w:val="009B48A1"/>
    <w:rsid w:val="009B56F5"/>
    <w:rsid w:val="009B6CD9"/>
    <w:rsid w:val="009B6D73"/>
    <w:rsid w:val="009B72BC"/>
    <w:rsid w:val="009B7863"/>
    <w:rsid w:val="009B78F0"/>
    <w:rsid w:val="009C074C"/>
    <w:rsid w:val="009C0AD1"/>
    <w:rsid w:val="009C16D5"/>
    <w:rsid w:val="009C1EB1"/>
    <w:rsid w:val="009C21D4"/>
    <w:rsid w:val="009C2A27"/>
    <w:rsid w:val="009C2C41"/>
    <w:rsid w:val="009C319E"/>
    <w:rsid w:val="009C3C27"/>
    <w:rsid w:val="009C4315"/>
    <w:rsid w:val="009C45C9"/>
    <w:rsid w:val="009C4C3C"/>
    <w:rsid w:val="009C5E1D"/>
    <w:rsid w:val="009C6049"/>
    <w:rsid w:val="009C6151"/>
    <w:rsid w:val="009C6817"/>
    <w:rsid w:val="009D0530"/>
    <w:rsid w:val="009D083E"/>
    <w:rsid w:val="009D0E81"/>
    <w:rsid w:val="009D2181"/>
    <w:rsid w:val="009D3B89"/>
    <w:rsid w:val="009D56FD"/>
    <w:rsid w:val="009D5D5E"/>
    <w:rsid w:val="009D6D39"/>
    <w:rsid w:val="009D764A"/>
    <w:rsid w:val="009D7928"/>
    <w:rsid w:val="009D7A9B"/>
    <w:rsid w:val="009D7C4B"/>
    <w:rsid w:val="009E006C"/>
    <w:rsid w:val="009E02BC"/>
    <w:rsid w:val="009E1022"/>
    <w:rsid w:val="009E1E84"/>
    <w:rsid w:val="009E212E"/>
    <w:rsid w:val="009E25C1"/>
    <w:rsid w:val="009E30A2"/>
    <w:rsid w:val="009E4ADA"/>
    <w:rsid w:val="009E5E44"/>
    <w:rsid w:val="009E6163"/>
    <w:rsid w:val="009E701D"/>
    <w:rsid w:val="009E7A11"/>
    <w:rsid w:val="009E7EC9"/>
    <w:rsid w:val="009F037D"/>
    <w:rsid w:val="009F0F93"/>
    <w:rsid w:val="009F1733"/>
    <w:rsid w:val="009F1B68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3871"/>
    <w:rsid w:val="00A046F3"/>
    <w:rsid w:val="00A049F1"/>
    <w:rsid w:val="00A05BE9"/>
    <w:rsid w:val="00A06323"/>
    <w:rsid w:val="00A06E53"/>
    <w:rsid w:val="00A077A1"/>
    <w:rsid w:val="00A07BDC"/>
    <w:rsid w:val="00A10FFB"/>
    <w:rsid w:val="00A11459"/>
    <w:rsid w:val="00A13DF6"/>
    <w:rsid w:val="00A14C39"/>
    <w:rsid w:val="00A1523A"/>
    <w:rsid w:val="00A1642F"/>
    <w:rsid w:val="00A16711"/>
    <w:rsid w:val="00A16732"/>
    <w:rsid w:val="00A167B1"/>
    <w:rsid w:val="00A16BFF"/>
    <w:rsid w:val="00A16F93"/>
    <w:rsid w:val="00A1771A"/>
    <w:rsid w:val="00A17CA9"/>
    <w:rsid w:val="00A17FE5"/>
    <w:rsid w:val="00A21FE6"/>
    <w:rsid w:val="00A25054"/>
    <w:rsid w:val="00A254C4"/>
    <w:rsid w:val="00A25938"/>
    <w:rsid w:val="00A26F68"/>
    <w:rsid w:val="00A27D1A"/>
    <w:rsid w:val="00A27DB8"/>
    <w:rsid w:val="00A315CF"/>
    <w:rsid w:val="00A31B4F"/>
    <w:rsid w:val="00A331A0"/>
    <w:rsid w:val="00A338DF"/>
    <w:rsid w:val="00A33D76"/>
    <w:rsid w:val="00A33F43"/>
    <w:rsid w:val="00A344EA"/>
    <w:rsid w:val="00A3559B"/>
    <w:rsid w:val="00A37C92"/>
    <w:rsid w:val="00A40662"/>
    <w:rsid w:val="00A4092D"/>
    <w:rsid w:val="00A41098"/>
    <w:rsid w:val="00A42865"/>
    <w:rsid w:val="00A45A29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177"/>
    <w:rsid w:val="00A552E1"/>
    <w:rsid w:val="00A553CD"/>
    <w:rsid w:val="00A55FED"/>
    <w:rsid w:val="00A560C6"/>
    <w:rsid w:val="00A56D48"/>
    <w:rsid w:val="00A56F65"/>
    <w:rsid w:val="00A571FC"/>
    <w:rsid w:val="00A576E3"/>
    <w:rsid w:val="00A60E05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0F2C"/>
    <w:rsid w:val="00A71BAF"/>
    <w:rsid w:val="00A72834"/>
    <w:rsid w:val="00A729FF"/>
    <w:rsid w:val="00A736B7"/>
    <w:rsid w:val="00A73F6C"/>
    <w:rsid w:val="00A73FE7"/>
    <w:rsid w:val="00A7428E"/>
    <w:rsid w:val="00A7480C"/>
    <w:rsid w:val="00A74E2F"/>
    <w:rsid w:val="00A75AB1"/>
    <w:rsid w:val="00A762BF"/>
    <w:rsid w:val="00A768F9"/>
    <w:rsid w:val="00A77062"/>
    <w:rsid w:val="00A81DAC"/>
    <w:rsid w:val="00A81FFC"/>
    <w:rsid w:val="00A82FFA"/>
    <w:rsid w:val="00A83893"/>
    <w:rsid w:val="00A83959"/>
    <w:rsid w:val="00A847F2"/>
    <w:rsid w:val="00A86598"/>
    <w:rsid w:val="00A87939"/>
    <w:rsid w:val="00A87BA6"/>
    <w:rsid w:val="00A90859"/>
    <w:rsid w:val="00A92274"/>
    <w:rsid w:val="00A938CB"/>
    <w:rsid w:val="00A94289"/>
    <w:rsid w:val="00A94C92"/>
    <w:rsid w:val="00A94FB3"/>
    <w:rsid w:val="00A95A1E"/>
    <w:rsid w:val="00A96A96"/>
    <w:rsid w:val="00A96F9A"/>
    <w:rsid w:val="00A972FB"/>
    <w:rsid w:val="00AA0F41"/>
    <w:rsid w:val="00AA2AEF"/>
    <w:rsid w:val="00AA2FC1"/>
    <w:rsid w:val="00AA318D"/>
    <w:rsid w:val="00AA49D7"/>
    <w:rsid w:val="00AA4F69"/>
    <w:rsid w:val="00AA64D3"/>
    <w:rsid w:val="00AA6A54"/>
    <w:rsid w:val="00AA70D2"/>
    <w:rsid w:val="00AA72FA"/>
    <w:rsid w:val="00AA73E5"/>
    <w:rsid w:val="00AA794D"/>
    <w:rsid w:val="00AB12E4"/>
    <w:rsid w:val="00AB134B"/>
    <w:rsid w:val="00AB140C"/>
    <w:rsid w:val="00AB4F0B"/>
    <w:rsid w:val="00AB53B8"/>
    <w:rsid w:val="00AB62DA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60D6"/>
    <w:rsid w:val="00AC66C3"/>
    <w:rsid w:val="00AC6C3C"/>
    <w:rsid w:val="00AC6E80"/>
    <w:rsid w:val="00AC7433"/>
    <w:rsid w:val="00AC780F"/>
    <w:rsid w:val="00AD1B9C"/>
    <w:rsid w:val="00AD2289"/>
    <w:rsid w:val="00AD2E7C"/>
    <w:rsid w:val="00AD2E93"/>
    <w:rsid w:val="00AD31E0"/>
    <w:rsid w:val="00AD4632"/>
    <w:rsid w:val="00AD5750"/>
    <w:rsid w:val="00AD58EE"/>
    <w:rsid w:val="00AD5ADA"/>
    <w:rsid w:val="00AD64FD"/>
    <w:rsid w:val="00AD6F74"/>
    <w:rsid w:val="00AD784D"/>
    <w:rsid w:val="00AE0B58"/>
    <w:rsid w:val="00AE0B59"/>
    <w:rsid w:val="00AE0D56"/>
    <w:rsid w:val="00AE0F04"/>
    <w:rsid w:val="00AE1A4C"/>
    <w:rsid w:val="00AE1AFA"/>
    <w:rsid w:val="00AE1C3D"/>
    <w:rsid w:val="00AE27DE"/>
    <w:rsid w:val="00AE3410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2A3A"/>
    <w:rsid w:val="00AF3184"/>
    <w:rsid w:val="00AF37F7"/>
    <w:rsid w:val="00AF3981"/>
    <w:rsid w:val="00AF4A5C"/>
    <w:rsid w:val="00AF4D45"/>
    <w:rsid w:val="00AF54FD"/>
    <w:rsid w:val="00AF5DC3"/>
    <w:rsid w:val="00AF5E63"/>
    <w:rsid w:val="00AF5F8A"/>
    <w:rsid w:val="00AF6F56"/>
    <w:rsid w:val="00AF7526"/>
    <w:rsid w:val="00AF7A26"/>
    <w:rsid w:val="00AF7A92"/>
    <w:rsid w:val="00B00126"/>
    <w:rsid w:val="00B01D10"/>
    <w:rsid w:val="00B01DE1"/>
    <w:rsid w:val="00B0306B"/>
    <w:rsid w:val="00B0482F"/>
    <w:rsid w:val="00B067A3"/>
    <w:rsid w:val="00B10B73"/>
    <w:rsid w:val="00B118A4"/>
    <w:rsid w:val="00B11DC5"/>
    <w:rsid w:val="00B11E33"/>
    <w:rsid w:val="00B1212B"/>
    <w:rsid w:val="00B135D5"/>
    <w:rsid w:val="00B13D46"/>
    <w:rsid w:val="00B13DDE"/>
    <w:rsid w:val="00B140A9"/>
    <w:rsid w:val="00B14D25"/>
    <w:rsid w:val="00B15EEB"/>
    <w:rsid w:val="00B16B4C"/>
    <w:rsid w:val="00B16E07"/>
    <w:rsid w:val="00B175DC"/>
    <w:rsid w:val="00B20A33"/>
    <w:rsid w:val="00B20A7E"/>
    <w:rsid w:val="00B20D7F"/>
    <w:rsid w:val="00B2109F"/>
    <w:rsid w:val="00B213EC"/>
    <w:rsid w:val="00B218D3"/>
    <w:rsid w:val="00B22B8F"/>
    <w:rsid w:val="00B235D2"/>
    <w:rsid w:val="00B23F33"/>
    <w:rsid w:val="00B24A61"/>
    <w:rsid w:val="00B24BA5"/>
    <w:rsid w:val="00B24BE7"/>
    <w:rsid w:val="00B24FB8"/>
    <w:rsid w:val="00B251F3"/>
    <w:rsid w:val="00B256D9"/>
    <w:rsid w:val="00B2604E"/>
    <w:rsid w:val="00B278BB"/>
    <w:rsid w:val="00B27C1E"/>
    <w:rsid w:val="00B308CC"/>
    <w:rsid w:val="00B31CD9"/>
    <w:rsid w:val="00B341A6"/>
    <w:rsid w:val="00B342C8"/>
    <w:rsid w:val="00B3499D"/>
    <w:rsid w:val="00B34F85"/>
    <w:rsid w:val="00B357DC"/>
    <w:rsid w:val="00B35B0C"/>
    <w:rsid w:val="00B35F40"/>
    <w:rsid w:val="00B365C5"/>
    <w:rsid w:val="00B37212"/>
    <w:rsid w:val="00B37E83"/>
    <w:rsid w:val="00B40ED3"/>
    <w:rsid w:val="00B416E7"/>
    <w:rsid w:val="00B419CA"/>
    <w:rsid w:val="00B42A96"/>
    <w:rsid w:val="00B432BC"/>
    <w:rsid w:val="00B43546"/>
    <w:rsid w:val="00B4382B"/>
    <w:rsid w:val="00B43881"/>
    <w:rsid w:val="00B43923"/>
    <w:rsid w:val="00B442F5"/>
    <w:rsid w:val="00B445CD"/>
    <w:rsid w:val="00B451A2"/>
    <w:rsid w:val="00B45543"/>
    <w:rsid w:val="00B47156"/>
    <w:rsid w:val="00B501A2"/>
    <w:rsid w:val="00B509BD"/>
    <w:rsid w:val="00B512D4"/>
    <w:rsid w:val="00B51B7B"/>
    <w:rsid w:val="00B5205B"/>
    <w:rsid w:val="00B5271B"/>
    <w:rsid w:val="00B5340B"/>
    <w:rsid w:val="00B53BE7"/>
    <w:rsid w:val="00B5597A"/>
    <w:rsid w:val="00B55F81"/>
    <w:rsid w:val="00B5654E"/>
    <w:rsid w:val="00B56643"/>
    <w:rsid w:val="00B56807"/>
    <w:rsid w:val="00B56B45"/>
    <w:rsid w:val="00B57239"/>
    <w:rsid w:val="00B57932"/>
    <w:rsid w:val="00B61335"/>
    <w:rsid w:val="00B63A58"/>
    <w:rsid w:val="00B63D67"/>
    <w:rsid w:val="00B63F5F"/>
    <w:rsid w:val="00B65091"/>
    <w:rsid w:val="00B66375"/>
    <w:rsid w:val="00B66588"/>
    <w:rsid w:val="00B66B5B"/>
    <w:rsid w:val="00B67755"/>
    <w:rsid w:val="00B67828"/>
    <w:rsid w:val="00B67873"/>
    <w:rsid w:val="00B7023E"/>
    <w:rsid w:val="00B7042E"/>
    <w:rsid w:val="00B70A4B"/>
    <w:rsid w:val="00B70C86"/>
    <w:rsid w:val="00B7138C"/>
    <w:rsid w:val="00B713F5"/>
    <w:rsid w:val="00B7142C"/>
    <w:rsid w:val="00B720FE"/>
    <w:rsid w:val="00B73CA4"/>
    <w:rsid w:val="00B75F04"/>
    <w:rsid w:val="00B773B8"/>
    <w:rsid w:val="00B7799F"/>
    <w:rsid w:val="00B77DBD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72A"/>
    <w:rsid w:val="00B87E3A"/>
    <w:rsid w:val="00B91BE3"/>
    <w:rsid w:val="00B9424D"/>
    <w:rsid w:val="00B942C0"/>
    <w:rsid w:val="00B94C9A"/>
    <w:rsid w:val="00B952C0"/>
    <w:rsid w:val="00B9617E"/>
    <w:rsid w:val="00B970BC"/>
    <w:rsid w:val="00B9796D"/>
    <w:rsid w:val="00B97FB2"/>
    <w:rsid w:val="00B97FDC"/>
    <w:rsid w:val="00BA0169"/>
    <w:rsid w:val="00BA0CCD"/>
    <w:rsid w:val="00BA0FA3"/>
    <w:rsid w:val="00BA1140"/>
    <w:rsid w:val="00BA399D"/>
    <w:rsid w:val="00BA3F1C"/>
    <w:rsid w:val="00BA4092"/>
    <w:rsid w:val="00BA57D2"/>
    <w:rsid w:val="00BA5AD9"/>
    <w:rsid w:val="00BA65CC"/>
    <w:rsid w:val="00BB0846"/>
    <w:rsid w:val="00BB1667"/>
    <w:rsid w:val="00BB1933"/>
    <w:rsid w:val="00BB2BCE"/>
    <w:rsid w:val="00BB3B16"/>
    <w:rsid w:val="00BB6B31"/>
    <w:rsid w:val="00BB6CC9"/>
    <w:rsid w:val="00BB7A64"/>
    <w:rsid w:val="00BB7ECB"/>
    <w:rsid w:val="00BC06D1"/>
    <w:rsid w:val="00BC0A4F"/>
    <w:rsid w:val="00BC2EC4"/>
    <w:rsid w:val="00BC3477"/>
    <w:rsid w:val="00BC3663"/>
    <w:rsid w:val="00BC3AA6"/>
    <w:rsid w:val="00BC4443"/>
    <w:rsid w:val="00BC44FA"/>
    <w:rsid w:val="00BC49B9"/>
    <w:rsid w:val="00BC5568"/>
    <w:rsid w:val="00BC674E"/>
    <w:rsid w:val="00BC7109"/>
    <w:rsid w:val="00BD06DD"/>
    <w:rsid w:val="00BD0727"/>
    <w:rsid w:val="00BD2104"/>
    <w:rsid w:val="00BD2148"/>
    <w:rsid w:val="00BD2CE1"/>
    <w:rsid w:val="00BD3A85"/>
    <w:rsid w:val="00BD3C87"/>
    <w:rsid w:val="00BD3E10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DA3"/>
    <w:rsid w:val="00BE3AE0"/>
    <w:rsid w:val="00BE3EC1"/>
    <w:rsid w:val="00BE4DBA"/>
    <w:rsid w:val="00BE5A89"/>
    <w:rsid w:val="00BE6A6C"/>
    <w:rsid w:val="00BE6E8B"/>
    <w:rsid w:val="00BE70A0"/>
    <w:rsid w:val="00BE70E9"/>
    <w:rsid w:val="00BE7AB9"/>
    <w:rsid w:val="00BE7ED9"/>
    <w:rsid w:val="00BF0F2B"/>
    <w:rsid w:val="00BF1184"/>
    <w:rsid w:val="00BF11CC"/>
    <w:rsid w:val="00BF15F1"/>
    <w:rsid w:val="00BF22EA"/>
    <w:rsid w:val="00BF32A9"/>
    <w:rsid w:val="00BF3F0B"/>
    <w:rsid w:val="00BF411C"/>
    <w:rsid w:val="00BF42F2"/>
    <w:rsid w:val="00BF6CC3"/>
    <w:rsid w:val="00BF6FBE"/>
    <w:rsid w:val="00C01C08"/>
    <w:rsid w:val="00C01E30"/>
    <w:rsid w:val="00C025BA"/>
    <w:rsid w:val="00C03B5E"/>
    <w:rsid w:val="00C04596"/>
    <w:rsid w:val="00C04675"/>
    <w:rsid w:val="00C05FB9"/>
    <w:rsid w:val="00C07CA9"/>
    <w:rsid w:val="00C07F46"/>
    <w:rsid w:val="00C103A2"/>
    <w:rsid w:val="00C109F8"/>
    <w:rsid w:val="00C11732"/>
    <w:rsid w:val="00C1205F"/>
    <w:rsid w:val="00C12285"/>
    <w:rsid w:val="00C12779"/>
    <w:rsid w:val="00C146E0"/>
    <w:rsid w:val="00C15CBE"/>
    <w:rsid w:val="00C16BDA"/>
    <w:rsid w:val="00C16CF0"/>
    <w:rsid w:val="00C17D3F"/>
    <w:rsid w:val="00C17D5A"/>
    <w:rsid w:val="00C17DCA"/>
    <w:rsid w:val="00C17F65"/>
    <w:rsid w:val="00C20F5A"/>
    <w:rsid w:val="00C20F71"/>
    <w:rsid w:val="00C21D5F"/>
    <w:rsid w:val="00C22E21"/>
    <w:rsid w:val="00C22E89"/>
    <w:rsid w:val="00C2405F"/>
    <w:rsid w:val="00C24405"/>
    <w:rsid w:val="00C2702D"/>
    <w:rsid w:val="00C27590"/>
    <w:rsid w:val="00C27E70"/>
    <w:rsid w:val="00C3032A"/>
    <w:rsid w:val="00C307BE"/>
    <w:rsid w:val="00C30D0A"/>
    <w:rsid w:val="00C31016"/>
    <w:rsid w:val="00C31FB2"/>
    <w:rsid w:val="00C32079"/>
    <w:rsid w:val="00C32160"/>
    <w:rsid w:val="00C326C7"/>
    <w:rsid w:val="00C337EB"/>
    <w:rsid w:val="00C34740"/>
    <w:rsid w:val="00C35F39"/>
    <w:rsid w:val="00C36552"/>
    <w:rsid w:val="00C3702E"/>
    <w:rsid w:val="00C4005B"/>
    <w:rsid w:val="00C40206"/>
    <w:rsid w:val="00C40420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5CD9"/>
    <w:rsid w:val="00C55EE7"/>
    <w:rsid w:val="00C56BAE"/>
    <w:rsid w:val="00C5727E"/>
    <w:rsid w:val="00C606A2"/>
    <w:rsid w:val="00C60D2E"/>
    <w:rsid w:val="00C60EEC"/>
    <w:rsid w:val="00C61A1E"/>
    <w:rsid w:val="00C61FB7"/>
    <w:rsid w:val="00C623A8"/>
    <w:rsid w:val="00C62B79"/>
    <w:rsid w:val="00C63AF4"/>
    <w:rsid w:val="00C645DE"/>
    <w:rsid w:val="00C64955"/>
    <w:rsid w:val="00C66D49"/>
    <w:rsid w:val="00C66F11"/>
    <w:rsid w:val="00C6703E"/>
    <w:rsid w:val="00C70820"/>
    <w:rsid w:val="00C70B78"/>
    <w:rsid w:val="00C720D0"/>
    <w:rsid w:val="00C729DA"/>
    <w:rsid w:val="00C7302D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91129"/>
    <w:rsid w:val="00C9115B"/>
    <w:rsid w:val="00C913F2"/>
    <w:rsid w:val="00C91E7E"/>
    <w:rsid w:val="00C92166"/>
    <w:rsid w:val="00C9256E"/>
    <w:rsid w:val="00C930A2"/>
    <w:rsid w:val="00C93739"/>
    <w:rsid w:val="00C93F3C"/>
    <w:rsid w:val="00C9443C"/>
    <w:rsid w:val="00C94A2C"/>
    <w:rsid w:val="00C952A1"/>
    <w:rsid w:val="00C95DA4"/>
    <w:rsid w:val="00C96467"/>
    <w:rsid w:val="00C96AF3"/>
    <w:rsid w:val="00C97FC3"/>
    <w:rsid w:val="00CA01F7"/>
    <w:rsid w:val="00CA1669"/>
    <w:rsid w:val="00CA28ED"/>
    <w:rsid w:val="00CA2CA8"/>
    <w:rsid w:val="00CA3B96"/>
    <w:rsid w:val="00CA53B8"/>
    <w:rsid w:val="00CA796A"/>
    <w:rsid w:val="00CB0A32"/>
    <w:rsid w:val="00CB12CA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08BB"/>
    <w:rsid w:val="00CC155D"/>
    <w:rsid w:val="00CC16B1"/>
    <w:rsid w:val="00CC1BA1"/>
    <w:rsid w:val="00CC1FA1"/>
    <w:rsid w:val="00CC285D"/>
    <w:rsid w:val="00CC46FE"/>
    <w:rsid w:val="00CC543F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3DDE"/>
    <w:rsid w:val="00CD5884"/>
    <w:rsid w:val="00CD732A"/>
    <w:rsid w:val="00CE067B"/>
    <w:rsid w:val="00CE0BB8"/>
    <w:rsid w:val="00CE1006"/>
    <w:rsid w:val="00CE1604"/>
    <w:rsid w:val="00CE1B08"/>
    <w:rsid w:val="00CE2A94"/>
    <w:rsid w:val="00CE335E"/>
    <w:rsid w:val="00CE44C2"/>
    <w:rsid w:val="00CE4543"/>
    <w:rsid w:val="00CE48E1"/>
    <w:rsid w:val="00CE5530"/>
    <w:rsid w:val="00CE5788"/>
    <w:rsid w:val="00CE5FF5"/>
    <w:rsid w:val="00CE64D9"/>
    <w:rsid w:val="00CE6CFD"/>
    <w:rsid w:val="00CE6EFF"/>
    <w:rsid w:val="00CE798A"/>
    <w:rsid w:val="00CF0434"/>
    <w:rsid w:val="00CF135C"/>
    <w:rsid w:val="00CF157F"/>
    <w:rsid w:val="00CF21AB"/>
    <w:rsid w:val="00CF22E4"/>
    <w:rsid w:val="00CF23DC"/>
    <w:rsid w:val="00CF244A"/>
    <w:rsid w:val="00CF248E"/>
    <w:rsid w:val="00CF261D"/>
    <w:rsid w:val="00CF27FB"/>
    <w:rsid w:val="00CF2A8F"/>
    <w:rsid w:val="00CF3B4E"/>
    <w:rsid w:val="00CF3CDA"/>
    <w:rsid w:val="00CF5A4F"/>
    <w:rsid w:val="00CF6C6D"/>
    <w:rsid w:val="00CF7854"/>
    <w:rsid w:val="00D005B6"/>
    <w:rsid w:val="00D00FD0"/>
    <w:rsid w:val="00D020CE"/>
    <w:rsid w:val="00D020D1"/>
    <w:rsid w:val="00D030D9"/>
    <w:rsid w:val="00D04B70"/>
    <w:rsid w:val="00D04D26"/>
    <w:rsid w:val="00D04FB1"/>
    <w:rsid w:val="00D05EF9"/>
    <w:rsid w:val="00D107CD"/>
    <w:rsid w:val="00D10A85"/>
    <w:rsid w:val="00D11E67"/>
    <w:rsid w:val="00D12533"/>
    <w:rsid w:val="00D12A5D"/>
    <w:rsid w:val="00D12C38"/>
    <w:rsid w:val="00D12E4D"/>
    <w:rsid w:val="00D14ED6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7F39"/>
    <w:rsid w:val="00D30E5D"/>
    <w:rsid w:val="00D31875"/>
    <w:rsid w:val="00D31BCB"/>
    <w:rsid w:val="00D329D1"/>
    <w:rsid w:val="00D32B3F"/>
    <w:rsid w:val="00D32DEB"/>
    <w:rsid w:val="00D32FB8"/>
    <w:rsid w:val="00D330CD"/>
    <w:rsid w:val="00D33F52"/>
    <w:rsid w:val="00D35E82"/>
    <w:rsid w:val="00D363A2"/>
    <w:rsid w:val="00D365FF"/>
    <w:rsid w:val="00D36723"/>
    <w:rsid w:val="00D3693B"/>
    <w:rsid w:val="00D36D04"/>
    <w:rsid w:val="00D3700A"/>
    <w:rsid w:val="00D41ACF"/>
    <w:rsid w:val="00D43392"/>
    <w:rsid w:val="00D43782"/>
    <w:rsid w:val="00D43F0D"/>
    <w:rsid w:val="00D447C3"/>
    <w:rsid w:val="00D45273"/>
    <w:rsid w:val="00D4566A"/>
    <w:rsid w:val="00D456D3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24CB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1D3A"/>
    <w:rsid w:val="00D837AB"/>
    <w:rsid w:val="00D83F66"/>
    <w:rsid w:val="00D84B5B"/>
    <w:rsid w:val="00D84F89"/>
    <w:rsid w:val="00D862B6"/>
    <w:rsid w:val="00D862CC"/>
    <w:rsid w:val="00D8673F"/>
    <w:rsid w:val="00D868DE"/>
    <w:rsid w:val="00D86DF2"/>
    <w:rsid w:val="00D87E21"/>
    <w:rsid w:val="00D92235"/>
    <w:rsid w:val="00D92CD3"/>
    <w:rsid w:val="00D9301B"/>
    <w:rsid w:val="00D932E6"/>
    <w:rsid w:val="00D93D23"/>
    <w:rsid w:val="00D9414C"/>
    <w:rsid w:val="00D94313"/>
    <w:rsid w:val="00D9484E"/>
    <w:rsid w:val="00D94D8E"/>
    <w:rsid w:val="00D955EA"/>
    <w:rsid w:val="00D961AA"/>
    <w:rsid w:val="00D97329"/>
    <w:rsid w:val="00D97F48"/>
    <w:rsid w:val="00DA0295"/>
    <w:rsid w:val="00DA1691"/>
    <w:rsid w:val="00DA2351"/>
    <w:rsid w:val="00DA295B"/>
    <w:rsid w:val="00DA45D3"/>
    <w:rsid w:val="00DA5015"/>
    <w:rsid w:val="00DA5635"/>
    <w:rsid w:val="00DA578E"/>
    <w:rsid w:val="00DA59BD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FC2"/>
    <w:rsid w:val="00DB4FB9"/>
    <w:rsid w:val="00DB50D6"/>
    <w:rsid w:val="00DB56DB"/>
    <w:rsid w:val="00DB67A2"/>
    <w:rsid w:val="00DB6CB0"/>
    <w:rsid w:val="00DB7158"/>
    <w:rsid w:val="00DB7B76"/>
    <w:rsid w:val="00DC03CA"/>
    <w:rsid w:val="00DC0F9B"/>
    <w:rsid w:val="00DC1E2F"/>
    <w:rsid w:val="00DC3188"/>
    <w:rsid w:val="00DC4232"/>
    <w:rsid w:val="00DC4267"/>
    <w:rsid w:val="00DC4756"/>
    <w:rsid w:val="00DC4D3A"/>
    <w:rsid w:val="00DC6A42"/>
    <w:rsid w:val="00DC736D"/>
    <w:rsid w:val="00DD049A"/>
    <w:rsid w:val="00DD1981"/>
    <w:rsid w:val="00DD1D48"/>
    <w:rsid w:val="00DD1D59"/>
    <w:rsid w:val="00DD27EF"/>
    <w:rsid w:val="00DD2A39"/>
    <w:rsid w:val="00DD43EC"/>
    <w:rsid w:val="00DD4B4A"/>
    <w:rsid w:val="00DD5AAA"/>
    <w:rsid w:val="00DE0693"/>
    <w:rsid w:val="00DE141F"/>
    <w:rsid w:val="00DE148E"/>
    <w:rsid w:val="00DE38E5"/>
    <w:rsid w:val="00DE3B92"/>
    <w:rsid w:val="00DE55F7"/>
    <w:rsid w:val="00DE6413"/>
    <w:rsid w:val="00DE6C77"/>
    <w:rsid w:val="00DE7C8F"/>
    <w:rsid w:val="00DF014E"/>
    <w:rsid w:val="00DF04FB"/>
    <w:rsid w:val="00DF0AC9"/>
    <w:rsid w:val="00DF16B9"/>
    <w:rsid w:val="00DF200D"/>
    <w:rsid w:val="00DF2CEF"/>
    <w:rsid w:val="00DF2D2E"/>
    <w:rsid w:val="00DF44C7"/>
    <w:rsid w:val="00DF750F"/>
    <w:rsid w:val="00DF7727"/>
    <w:rsid w:val="00E00915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38"/>
    <w:rsid w:val="00E0579F"/>
    <w:rsid w:val="00E05B86"/>
    <w:rsid w:val="00E06B60"/>
    <w:rsid w:val="00E075FD"/>
    <w:rsid w:val="00E07A32"/>
    <w:rsid w:val="00E1060E"/>
    <w:rsid w:val="00E11EBB"/>
    <w:rsid w:val="00E12724"/>
    <w:rsid w:val="00E13CD2"/>
    <w:rsid w:val="00E144E5"/>
    <w:rsid w:val="00E14DEE"/>
    <w:rsid w:val="00E157AD"/>
    <w:rsid w:val="00E15E60"/>
    <w:rsid w:val="00E161FA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6526"/>
    <w:rsid w:val="00E2766E"/>
    <w:rsid w:val="00E303D1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3C56"/>
    <w:rsid w:val="00E4542E"/>
    <w:rsid w:val="00E45B1C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32F"/>
    <w:rsid w:val="00E62A8B"/>
    <w:rsid w:val="00E633C1"/>
    <w:rsid w:val="00E655F8"/>
    <w:rsid w:val="00E65C7F"/>
    <w:rsid w:val="00E65DA4"/>
    <w:rsid w:val="00E6613C"/>
    <w:rsid w:val="00E663CB"/>
    <w:rsid w:val="00E6698D"/>
    <w:rsid w:val="00E705E0"/>
    <w:rsid w:val="00E70DA0"/>
    <w:rsid w:val="00E7121F"/>
    <w:rsid w:val="00E71956"/>
    <w:rsid w:val="00E71A90"/>
    <w:rsid w:val="00E729B5"/>
    <w:rsid w:val="00E7349D"/>
    <w:rsid w:val="00E74805"/>
    <w:rsid w:val="00E75AAA"/>
    <w:rsid w:val="00E763EB"/>
    <w:rsid w:val="00E76B69"/>
    <w:rsid w:val="00E7743A"/>
    <w:rsid w:val="00E778FA"/>
    <w:rsid w:val="00E806BD"/>
    <w:rsid w:val="00E80E5B"/>
    <w:rsid w:val="00E84A77"/>
    <w:rsid w:val="00E84D65"/>
    <w:rsid w:val="00E856EB"/>
    <w:rsid w:val="00E861C8"/>
    <w:rsid w:val="00E86ECB"/>
    <w:rsid w:val="00E87728"/>
    <w:rsid w:val="00E87A04"/>
    <w:rsid w:val="00E902A4"/>
    <w:rsid w:val="00E9030B"/>
    <w:rsid w:val="00E91359"/>
    <w:rsid w:val="00E91406"/>
    <w:rsid w:val="00E915A8"/>
    <w:rsid w:val="00E922B7"/>
    <w:rsid w:val="00E93CC4"/>
    <w:rsid w:val="00E93DA7"/>
    <w:rsid w:val="00E944D8"/>
    <w:rsid w:val="00E949C1"/>
    <w:rsid w:val="00E94B40"/>
    <w:rsid w:val="00E9516B"/>
    <w:rsid w:val="00E95A57"/>
    <w:rsid w:val="00E9700C"/>
    <w:rsid w:val="00E977F8"/>
    <w:rsid w:val="00EA0F82"/>
    <w:rsid w:val="00EA1787"/>
    <w:rsid w:val="00EA1990"/>
    <w:rsid w:val="00EA22CA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B9A"/>
    <w:rsid w:val="00EB3418"/>
    <w:rsid w:val="00EB37B5"/>
    <w:rsid w:val="00EB4252"/>
    <w:rsid w:val="00EB4DBA"/>
    <w:rsid w:val="00EB5148"/>
    <w:rsid w:val="00EB6725"/>
    <w:rsid w:val="00EB6739"/>
    <w:rsid w:val="00EB6962"/>
    <w:rsid w:val="00EC0982"/>
    <w:rsid w:val="00EC1ADA"/>
    <w:rsid w:val="00EC1DB2"/>
    <w:rsid w:val="00EC298B"/>
    <w:rsid w:val="00EC4BC4"/>
    <w:rsid w:val="00EC6222"/>
    <w:rsid w:val="00EC73DA"/>
    <w:rsid w:val="00ED1201"/>
    <w:rsid w:val="00ED1937"/>
    <w:rsid w:val="00ED1DCD"/>
    <w:rsid w:val="00ED240C"/>
    <w:rsid w:val="00ED32EA"/>
    <w:rsid w:val="00ED3486"/>
    <w:rsid w:val="00ED3DA5"/>
    <w:rsid w:val="00ED4719"/>
    <w:rsid w:val="00ED594A"/>
    <w:rsid w:val="00ED7038"/>
    <w:rsid w:val="00ED7B03"/>
    <w:rsid w:val="00EE2CAD"/>
    <w:rsid w:val="00EE5649"/>
    <w:rsid w:val="00EE5CFE"/>
    <w:rsid w:val="00EE62B6"/>
    <w:rsid w:val="00EE74C3"/>
    <w:rsid w:val="00EE7562"/>
    <w:rsid w:val="00EF0084"/>
    <w:rsid w:val="00EF0A83"/>
    <w:rsid w:val="00EF0F60"/>
    <w:rsid w:val="00EF12FA"/>
    <w:rsid w:val="00EF28E4"/>
    <w:rsid w:val="00EF2CA2"/>
    <w:rsid w:val="00EF339A"/>
    <w:rsid w:val="00EF40C6"/>
    <w:rsid w:val="00EF5110"/>
    <w:rsid w:val="00EF609B"/>
    <w:rsid w:val="00EF6E1C"/>
    <w:rsid w:val="00EF7026"/>
    <w:rsid w:val="00EF7482"/>
    <w:rsid w:val="00F005BA"/>
    <w:rsid w:val="00F00A81"/>
    <w:rsid w:val="00F00CF8"/>
    <w:rsid w:val="00F01423"/>
    <w:rsid w:val="00F02009"/>
    <w:rsid w:val="00F023A2"/>
    <w:rsid w:val="00F023D4"/>
    <w:rsid w:val="00F02819"/>
    <w:rsid w:val="00F03F5F"/>
    <w:rsid w:val="00F04229"/>
    <w:rsid w:val="00F04CE3"/>
    <w:rsid w:val="00F04D37"/>
    <w:rsid w:val="00F04E73"/>
    <w:rsid w:val="00F0618E"/>
    <w:rsid w:val="00F0717D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635B"/>
    <w:rsid w:val="00F1643E"/>
    <w:rsid w:val="00F16B77"/>
    <w:rsid w:val="00F1714C"/>
    <w:rsid w:val="00F202B6"/>
    <w:rsid w:val="00F20B08"/>
    <w:rsid w:val="00F20E74"/>
    <w:rsid w:val="00F20F80"/>
    <w:rsid w:val="00F2253F"/>
    <w:rsid w:val="00F225E1"/>
    <w:rsid w:val="00F22A22"/>
    <w:rsid w:val="00F22D39"/>
    <w:rsid w:val="00F23130"/>
    <w:rsid w:val="00F23C44"/>
    <w:rsid w:val="00F2403F"/>
    <w:rsid w:val="00F26509"/>
    <w:rsid w:val="00F268FF"/>
    <w:rsid w:val="00F26C22"/>
    <w:rsid w:val="00F27511"/>
    <w:rsid w:val="00F276CA"/>
    <w:rsid w:val="00F277FC"/>
    <w:rsid w:val="00F27895"/>
    <w:rsid w:val="00F311FE"/>
    <w:rsid w:val="00F33869"/>
    <w:rsid w:val="00F338AC"/>
    <w:rsid w:val="00F33928"/>
    <w:rsid w:val="00F33962"/>
    <w:rsid w:val="00F341CC"/>
    <w:rsid w:val="00F36A73"/>
    <w:rsid w:val="00F374BB"/>
    <w:rsid w:val="00F378BA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128C"/>
    <w:rsid w:val="00F5150D"/>
    <w:rsid w:val="00F51566"/>
    <w:rsid w:val="00F51A7D"/>
    <w:rsid w:val="00F52648"/>
    <w:rsid w:val="00F541DE"/>
    <w:rsid w:val="00F5455E"/>
    <w:rsid w:val="00F54A14"/>
    <w:rsid w:val="00F55209"/>
    <w:rsid w:val="00F5526A"/>
    <w:rsid w:val="00F5564C"/>
    <w:rsid w:val="00F5570E"/>
    <w:rsid w:val="00F55B21"/>
    <w:rsid w:val="00F55D45"/>
    <w:rsid w:val="00F563A3"/>
    <w:rsid w:val="00F57466"/>
    <w:rsid w:val="00F57B91"/>
    <w:rsid w:val="00F62B7A"/>
    <w:rsid w:val="00F632D1"/>
    <w:rsid w:val="00F65647"/>
    <w:rsid w:val="00F65961"/>
    <w:rsid w:val="00F66160"/>
    <w:rsid w:val="00F66D65"/>
    <w:rsid w:val="00F6716A"/>
    <w:rsid w:val="00F67750"/>
    <w:rsid w:val="00F67B5B"/>
    <w:rsid w:val="00F67D37"/>
    <w:rsid w:val="00F70477"/>
    <w:rsid w:val="00F70AB0"/>
    <w:rsid w:val="00F716C3"/>
    <w:rsid w:val="00F722C9"/>
    <w:rsid w:val="00F72EA5"/>
    <w:rsid w:val="00F73BA1"/>
    <w:rsid w:val="00F75573"/>
    <w:rsid w:val="00F7682F"/>
    <w:rsid w:val="00F76F2D"/>
    <w:rsid w:val="00F80F75"/>
    <w:rsid w:val="00F81683"/>
    <w:rsid w:val="00F818FB"/>
    <w:rsid w:val="00F82039"/>
    <w:rsid w:val="00F820DA"/>
    <w:rsid w:val="00F84125"/>
    <w:rsid w:val="00F8540A"/>
    <w:rsid w:val="00F85ACF"/>
    <w:rsid w:val="00F868F5"/>
    <w:rsid w:val="00F87963"/>
    <w:rsid w:val="00F90C14"/>
    <w:rsid w:val="00F91719"/>
    <w:rsid w:val="00F918E0"/>
    <w:rsid w:val="00F91DFD"/>
    <w:rsid w:val="00F92E03"/>
    <w:rsid w:val="00F941DD"/>
    <w:rsid w:val="00F954CE"/>
    <w:rsid w:val="00F9577D"/>
    <w:rsid w:val="00FA078A"/>
    <w:rsid w:val="00FA0D19"/>
    <w:rsid w:val="00FA11A5"/>
    <w:rsid w:val="00FA21B9"/>
    <w:rsid w:val="00FA2287"/>
    <w:rsid w:val="00FA269F"/>
    <w:rsid w:val="00FA381F"/>
    <w:rsid w:val="00FA4F23"/>
    <w:rsid w:val="00FA5701"/>
    <w:rsid w:val="00FA5DEA"/>
    <w:rsid w:val="00FA5EA7"/>
    <w:rsid w:val="00FB1101"/>
    <w:rsid w:val="00FB129A"/>
    <w:rsid w:val="00FB16F7"/>
    <w:rsid w:val="00FB3332"/>
    <w:rsid w:val="00FB36B1"/>
    <w:rsid w:val="00FB4251"/>
    <w:rsid w:val="00FB4828"/>
    <w:rsid w:val="00FB4CF6"/>
    <w:rsid w:val="00FB5E5B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2EE2"/>
    <w:rsid w:val="00FC3D47"/>
    <w:rsid w:val="00FC4EB5"/>
    <w:rsid w:val="00FC52DD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0C4D"/>
    <w:rsid w:val="00FE1FA0"/>
    <w:rsid w:val="00FE2109"/>
    <w:rsid w:val="00FE2178"/>
    <w:rsid w:val="00FE3E06"/>
    <w:rsid w:val="00FE3E71"/>
    <w:rsid w:val="00FE453E"/>
    <w:rsid w:val="00FE4D15"/>
    <w:rsid w:val="00FE53BA"/>
    <w:rsid w:val="00FE55C0"/>
    <w:rsid w:val="00FE5A2F"/>
    <w:rsid w:val="00FE6239"/>
    <w:rsid w:val="00FE6A69"/>
    <w:rsid w:val="00FF0152"/>
    <w:rsid w:val="00FF08B3"/>
    <w:rsid w:val="00FF105E"/>
    <w:rsid w:val="00FF16E3"/>
    <w:rsid w:val="00FF1825"/>
    <w:rsid w:val="00FF1C5F"/>
    <w:rsid w:val="00FF20F1"/>
    <w:rsid w:val="00FF3AAA"/>
    <w:rsid w:val="00FF58E7"/>
    <w:rsid w:val="00FF5EE0"/>
    <w:rsid w:val="00FF68BC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B2FB4"/>
  <w15:docId w15:val="{9196A1EB-2F7F-4DE3-B470-945CDF47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F2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aefer-tws.de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j.buchheit@schaefer-tws.d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ookandwave.de/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F440C-B4B6-434F-9FB4-D9DFD85C5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776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Jennifer Buchheit</cp:lastModifiedBy>
  <cp:revision>9</cp:revision>
  <cp:lastPrinted>2019-09-17T12:48:00Z</cp:lastPrinted>
  <dcterms:created xsi:type="dcterms:W3CDTF">2020-11-13T08:21:00Z</dcterms:created>
  <dcterms:modified xsi:type="dcterms:W3CDTF">2021-02-09T10:39:00Z</dcterms:modified>
</cp:coreProperties>
</file>