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42958E3" w14:textId="77777777" w:rsidR="00AF08EF" w:rsidRPr="00E54DD2" w:rsidRDefault="00AF08EF" w:rsidP="00FB61B5">
      <w:pPr>
        <w:pStyle w:val="Kopfzeile"/>
        <w:tabs>
          <w:tab w:val="left" w:pos="708"/>
        </w:tabs>
        <w:spacing w:line="400" w:lineRule="exact"/>
        <w:jc w:val="right"/>
        <w:rPr>
          <w:rStyle w:val="Hervorhebung"/>
        </w:rPr>
      </w:pPr>
    </w:p>
    <w:p w14:paraId="2143EB5C" w14:textId="1264F116" w:rsidR="006C2039" w:rsidRPr="00EA6F41" w:rsidRDefault="00175EA3" w:rsidP="00FB61B5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>
        <w:rPr>
          <w:rFonts w:cs="Arial"/>
          <w:color w:val="000000"/>
          <w:sz w:val="20"/>
        </w:rPr>
        <w:t>0</w:t>
      </w:r>
      <w:r w:rsidR="001F518A">
        <w:rPr>
          <w:rFonts w:cs="Arial"/>
          <w:color w:val="000000"/>
          <w:sz w:val="20"/>
        </w:rPr>
        <w:t>2</w:t>
      </w:r>
      <w:r w:rsidR="00FB61B5" w:rsidRPr="00EA6F41">
        <w:rPr>
          <w:rFonts w:cs="Arial"/>
          <w:color w:val="000000"/>
          <w:sz w:val="20"/>
        </w:rPr>
        <w:t>/</w:t>
      </w:r>
      <w:r w:rsidR="001F518A">
        <w:rPr>
          <w:rFonts w:cs="Arial"/>
          <w:color w:val="000000"/>
          <w:sz w:val="20"/>
        </w:rPr>
        <w:t>20-08</w:t>
      </w:r>
    </w:p>
    <w:p w14:paraId="45A8FBAB" w14:textId="77777777" w:rsidR="00840D35" w:rsidRPr="00175EA3" w:rsidRDefault="00840D35" w:rsidP="00840D35">
      <w:pPr>
        <w:pStyle w:val="Kopfzeile"/>
        <w:tabs>
          <w:tab w:val="left" w:pos="708"/>
        </w:tabs>
        <w:spacing w:line="320" w:lineRule="exact"/>
        <w:jc w:val="both"/>
        <w:rPr>
          <w:rFonts w:cs="Arial"/>
          <w:color w:val="000000" w:themeColor="text1"/>
          <w:sz w:val="28"/>
          <w:u w:val="single"/>
        </w:rPr>
      </w:pPr>
    </w:p>
    <w:p w14:paraId="7ECBA164" w14:textId="77777777" w:rsidR="00840D35" w:rsidRPr="00175EA3" w:rsidRDefault="00840D35" w:rsidP="00840D35">
      <w:pPr>
        <w:spacing w:line="400" w:lineRule="exact"/>
        <w:jc w:val="both"/>
        <w:rPr>
          <w:rFonts w:ascii="Arial" w:hAnsi="Arial" w:cs="Arial"/>
          <w:color w:val="000000" w:themeColor="text1"/>
        </w:rPr>
      </w:pPr>
    </w:p>
    <w:p w14:paraId="7BCEC2EF" w14:textId="1A763832" w:rsidR="00847A98" w:rsidRDefault="002859DC" w:rsidP="00A27D1A">
      <w:pPr>
        <w:spacing w:line="400" w:lineRule="exact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hAnsi="Arial" w:cs="Arial"/>
          <w:b/>
          <w:bCs/>
          <w:color w:val="000000" w:themeColor="text1"/>
          <w:sz w:val="40"/>
          <w:szCs w:val="40"/>
        </w:rPr>
        <w:t>H</w:t>
      </w:r>
      <w:r w:rsidR="00847A98">
        <w:rPr>
          <w:rFonts w:ascii="Arial" w:hAnsi="Arial" w:cs="Arial"/>
          <w:b/>
          <w:bCs/>
          <w:color w:val="000000" w:themeColor="text1"/>
          <w:sz w:val="40"/>
          <w:szCs w:val="40"/>
        </w:rPr>
        <w:t>ygienisch, kontaktlos</w:t>
      </w:r>
      <w:r>
        <w:rPr>
          <w:rFonts w:ascii="Arial" w:hAnsi="Arial" w:cs="Arial"/>
          <w:b/>
          <w:bCs/>
          <w:color w:val="000000" w:themeColor="text1"/>
          <w:sz w:val="40"/>
          <w:szCs w:val="40"/>
        </w:rPr>
        <w:t>, smart</w:t>
      </w:r>
    </w:p>
    <w:p w14:paraId="459A336A" w14:textId="77777777" w:rsidR="00AC7917" w:rsidRPr="00175EA3" w:rsidRDefault="00AC7917" w:rsidP="00A27D1A">
      <w:pPr>
        <w:spacing w:line="400" w:lineRule="exac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4E3D700A" w14:textId="5929845F" w:rsidR="003A4AB2" w:rsidRPr="00175EA3" w:rsidRDefault="00AC7917" w:rsidP="002D3572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Berührungsloses </w:t>
      </w:r>
      <w:r w:rsidR="003149E3">
        <w:rPr>
          <w:rFonts w:ascii="Arial" w:hAnsi="Arial" w:cs="Arial"/>
          <w:color w:val="000000" w:themeColor="text1"/>
          <w:sz w:val="28"/>
          <w:szCs w:val="28"/>
        </w:rPr>
        <w:t>Bedienen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der </w:t>
      </w:r>
      <w:r w:rsidR="003149E3">
        <w:rPr>
          <w:rFonts w:ascii="Arial" w:hAnsi="Arial" w:cs="Arial"/>
          <w:color w:val="000000" w:themeColor="text1"/>
          <w:sz w:val="28"/>
          <w:szCs w:val="28"/>
        </w:rPr>
        <w:t>Gastro-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Sanitärkabine </w:t>
      </w:r>
    </w:p>
    <w:p w14:paraId="6AC00778" w14:textId="77777777" w:rsidR="00B256D9" w:rsidRDefault="00B256D9" w:rsidP="00462A6B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3347D32D" w14:textId="6606CA44" w:rsidR="004445EB" w:rsidRDefault="00BF3C02" w:rsidP="00462A6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Umfangreiche Hygienekonzepte haben Gastronomen in den letzten Monaten ausgearbeitet. Eine Lösung, welche </w:t>
      </w:r>
      <w:r w:rsidR="004445EB">
        <w:rPr>
          <w:rFonts w:ascii="Arial" w:hAnsi="Arial" w:cs="Arial"/>
          <w:b/>
        </w:rPr>
        <w:t xml:space="preserve">diesen Gedanken weiter fortführt und </w:t>
      </w:r>
      <w:r>
        <w:rPr>
          <w:rFonts w:ascii="Arial" w:hAnsi="Arial" w:cs="Arial"/>
          <w:b/>
        </w:rPr>
        <w:t xml:space="preserve">die Übertragung von Krankheitserregern im WC-Bereich stoppen soll, ist das </w:t>
      </w:r>
      <w:r w:rsidR="004445E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ystem Look &amp; Wave </w:t>
      </w:r>
      <w:r w:rsidR="009A06FF" w:rsidRPr="00D12C38">
        <w:rPr>
          <w:rFonts w:ascii="Arial" w:hAnsi="Arial" w:cs="Arial"/>
          <w:b/>
        </w:rPr>
        <w:t>der Schäfer Trennwandsysteme GmbH</w:t>
      </w:r>
      <w:r w:rsidR="004445EB">
        <w:rPr>
          <w:rFonts w:ascii="Arial" w:hAnsi="Arial" w:cs="Arial"/>
          <w:b/>
        </w:rPr>
        <w:t xml:space="preserve">. Dabei sind die Kabinentüren mit LED-Sensoren ausgestattet und ermöglichen dem Gast ein berührungsloses Öffnen und Schließen. </w:t>
      </w:r>
      <w:r w:rsidR="00612602">
        <w:rPr>
          <w:rFonts w:ascii="Arial" w:hAnsi="Arial" w:cs="Arial"/>
          <w:b/>
        </w:rPr>
        <w:t>Das</w:t>
      </w:r>
      <w:r w:rsidR="00612602" w:rsidRPr="00D12C38">
        <w:rPr>
          <w:rFonts w:ascii="Arial" w:hAnsi="Arial" w:cs="Arial"/>
          <w:b/>
        </w:rPr>
        <w:t xml:space="preserve"> </w:t>
      </w:r>
      <w:r w:rsidR="009A06FF" w:rsidRPr="00D12C38">
        <w:rPr>
          <w:rFonts w:ascii="Arial" w:hAnsi="Arial" w:cs="Arial"/>
          <w:b/>
        </w:rPr>
        <w:t xml:space="preserve">Infektionsrisiko </w:t>
      </w:r>
      <w:r w:rsidR="00835598">
        <w:rPr>
          <w:rFonts w:ascii="Arial" w:hAnsi="Arial" w:cs="Arial"/>
          <w:b/>
        </w:rPr>
        <w:t xml:space="preserve">wird so </w:t>
      </w:r>
      <w:r w:rsidR="009A06FF" w:rsidRPr="00D12C38">
        <w:rPr>
          <w:rFonts w:ascii="Arial" w:hAnsi="Arial" w:cs="Arial"/>
          <w:b/>
        </w:rPr>
        <w:t xml:space="preserve">erheblich gesenkt, da </w:t>
      </w:r>
      <w:r w:rsidR="00474267">
        <w:rPr>
          <w:rFonts w:ascii="Arial" w:hAnsi="Arial" w:cs="Arial"/>
          <w:b/>
        </w:rPr>
        <w:t xml:space="preserve">ein direkter Kontakt mit der Tür entfällt. </w:t>
      </w:r>
    </w:p>
    <w:p w14:paraId="10F0C5FC" w14:textId="77777777" w:rsidR="004445EB" w:rsidRPr="004445EB" w:rsidRDefault="004445EB" w:rsidP="004445EB">
      <w:pPr>
        <w:spacing w:line="360" w:lineRule="auto"/>
        <w:jc w:val="both"/>
        <w:rPr>
          <w:rFonts w:ascii="Arial" w:hAnsi="Arial" w:cs="Arial"/>
        </w:rPr>
      </w:pPr>
    </w:p>
    <w:p w14:paraId="2198E8AC" w14:textId="09B3A12E" w:rsidR="005D54E3" w:rsidRDefault="00A60D48" w:rsidP="004445EB">
      <w:pPr>
        <w:spacing w:line="360" w:lineRule="auto"/>
        <w:jc w:val="both"/>
        <w:rPr>
          <w:rFonts w:ascii="Arial" w:hAnsi="Arial" w:cs="Arial"/>
        </w:rPr>
      </w:pPr>
      <w:r w:rsidRPr="004445EB">
        <w:rPr>
          <w:rFonts w:ascii="Arial" w:hAnsi="Arial" w:cs="Arial"/>
        </w:rPr>
        <w:t xml:space="preserve">Wasserhahn, WC-Spülung, Seifenspender und Handtrockner </w:t>
      </w:r>
      <w:r>
        <w:rPr>
          <w:rFonts w:ascii="Arial" w:hAnsi="Arial" w:cs="Arial"/>
        </w:rPr>
        <w:t xml:space="preserve">kann der Gast bereits oftmals mittels Sensortechnik berührungslos bedienen. </w:t>
      </w:r>
      <w:r w:rsidR="004445EB" w:rsidRPr="004445EB">
        <w:rPr>
          <w:rFonts w:ascii="Arial" w:hAnsi="Arial" w:cs="Arial"/>
        </w:rPr>
        <w:t xml:space="preserve">Lediglich die Türklinken stellen eine zentrale Lücke in diesem Konzept dar. Schäfer bietet hier mit dem </w:t>
      </w:r>
      <w:r w:rsidR="00297D8C">
        <w:rPr>
          <w:rFonts w:ascii="Arial" w:hAnsi="Arial" w:cs="Arial"/>
        </w:rPr>
        <w:t>WC-</w:t>
      </w:r>
      <w:r w:rsidR="004445EB" w:rsidRPr="004445EB">
        <w:rPr>
          <w:rFonts w:ascii="Arial" w:hAnsi="Arial" w:cs="Arial"/>
        </w:rPr>
        <w:t xml:space="preserve">Trennwandsystem Look &amp; Wave die passende Ergänzung. </w:t>
      </w:r>
      <w:r w:rsidR="004445EB">
        <w:rPr>
          <w:rFonts w:ascii="Arial" w:hAnsi="Arial" w:cs="Arial"/>
        </w:rPr>
        <w:t xml:space="preserve">Der Öffnungs- und Schließmechanismus wird </w:t>
      </w:r>
      <w:r>
        <w:rPr>
          <w:rFonts w:ascii="Arial" w:hAnsi="Arial" w:cs="Arial"/>
        </w:rPr>
        <w:t xml:space="preserve">dabei </w:t>
      </w:r>
      <w:r w:rsidR="004445EB">
        <w:rPr>
          <w:rFonts w:ascii="Arial" w:hAnsi="Arial" w:cs="Arial"/>
        </w:rPr>
        <w:t>mit Hilfe einer modernen LED-Sensortechnologie gesteuert</w:t>
      </w:r>
      <w:r>
        <w:rPr>
          <w:rFonts w:ascii="Arial" w:hAnsi="Arial" w:cs="Arial"/>
        </w:rPr>
        <w:t>.</w:t>
      </w:r>
      <w:r w:rsidR="004445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Durch das kontaktlose Bedienen wird das Risiko, dass sich Bakterien und Viren über Hautkontakte verbreiten, erheblich minimiert. </w:t>
      </w:r>
      <w:r w:rsidR="004445EB">
        <w:rPr>
          <w:rFonts w:ascii="Arial" w:hAnsi="Arial" w:cs="Arial"/>
        </w:rPr>
        <w:t xml:space="preserve">Je nach </w:t>
      </w:r>
      <w:r w:rsidR="005D54E3">
        <w:rPr>
          <w:rFonts w:ascii="Arial" w:hAnsi="Arial" w:cs="Arial"/>
        </w:rPr>
        <w:t>Belegungs</w:t>
      </w:r>
      <w:r w:rsidR="004445EB">
        <w:rPr>
          <w:rFonts w:ascii="Arial" w:hAnsi="Arial" w:cs="Arial"/>
        </w:rPr>
        <w:t>zustand leuchtet die Anzeige rot oder grü</w:t>
      </w:r>
      <w:r>
        <w:rPr>
          <w:rFonts w:ascii="Arial" w:hAnsi="Arial" w:cs="Arial"/>
        </w:rPr>
        <w:t>n</w:t>
      </w:r>
      <w:r w:rsidR="005D54E3">
        <w:rPr>
          <w:rFonts w:ascii="Arial" w:hAnsi="Arial" w:cs="Arial"/>
        </w:rPr>
        <w:t xml:space="preserve"> und signalisiert damit dem Gast sehr klar, welche Kabine frei ist</w:t>
      </w:r>
      <w:r w:rsidR="004445EB">
        <w:rPr>
          <w:rFonts w:ascii="Arial" w:hAnsi="Arial" w:cs="Arial"/>
        </w:rPr>
        <w:t xml:space="preserve">. </w:t>
      </w:r>
      <w:r w:rsidR="005D54E3">
        <w:rPr>
          <w:rFonts w:ascii="Arial" w:hAnsi="Arial" w:cs="Arial"/>
        </w:rPr>
        <w:t xml:space="preserve">Bei einem Stromausfall entriegeln sich die Türen </w:t>
      </w:r>
      <w:r w:rsidR="005D54E3">
        <w:rPr>
          <w:rFonts w:ascii="Arial" w:hAnsi="Arial" w:cs="Arial"/>
        </w:rPr>
        <w:lastRenderedPageBreak/>
        <w:t xml:space="preserve">selbstständig. </w:t>
      </w:r>
      <w:r w:rsidR="00297D8C" w:rsidRPr="00297D8C">
        <w:rPr>
          <w:rFonts w:ascii="Arial" w:hAnsi="Arial" w:cs="Arial"/>
        </w:rPr>
        <w:t xml:space="preserve">In einer Notlage lassen sich diese zudem mit einem Serviceschlüssel von außen öffnen. </w:t>
      </w:r>
      <w:r w:rsidR="005D54E3">
        <w:rPr>
          <w:rFonts w:ascii="Arial" w:hAnsi="Arial" w:cs="Arial"/>
        </w:rPr>
        <w:t xml:space="preserve">Damit kann die Tür auch temporär geschlossen werden, </w:t>
      </w:r>
      <w:r w:rsidR="004445EB">
        <w:rPr>
          <w:rFonts w:ascii="Arial" w:hAnsi="Arial" w:cs="Arial"/>
        </w:rPr>
        <w:t xml:space="preserve">wenn beispielsweise der Reinigungsvorgang </w:t>
      </w:r>
      <w:r w:rsidR="005D54E3">
        <w:rPr>
          <w:rFonts w:ascii="Arial" w:hAnsi="Arial" w:cs="Arial"/>
        </w:rPr>
        <w:t>ansteht</w:t>
      </w:r>
      <w:r w:rsidR="004445EB">
        <w:rPr>
          <w:rFonts w:ascii="Arial" w:hAnsi="Arial" w:cs="Arial"/>
        </w:rPr>
        <w:t>.</w:t>
      </w:r>
      <w:r w:rsidR="004445EB" w:rsidRPr="004445EB">
        <w:rPr>
          <w:rFonts w:ascii="Arial" w:hAnsi="Arial" w:cs="Arial"/>
        </w:rPr>
        <w:t xml:space="preserve"> </w:t>
      </w:r>
      <w:r w:rsidR="00297D8C" w:rsidRPr="00297D8C">
        <w:rPr>
          <w:rFonts w:ascii="Arial" w:hAnsi="Arial" w:cs="Arial"/>
        </w:rPr>
        <w:t xml:space="preserve">Der Fußboden lässt sich leicht und effizient reinigen, da die Füße der WC-Trennwand nach hinten versetzt sind. </w:t>
      </w:r>
      <w:r w:rsidR="005D54E3">
        <w:rPr>
          <w:rFonts w:ascii="Arial" w:hAnsi="Arial" w:cs="Arial"/>
        </w:rPr>
        <w:t xml:space="preserve">Dies trägt auch zu einer schwebenden, ansprechenden Optik bei. </w:t>
      </w:r>
    </w:p>
    <w:p w14:paraId="0A1745FF" w14:textId="77777777" w:rsidR="00F563A3" w:rsidRDefault="00F563A3" w:rsidP="00175EA3">
      <w:pPr>
        <w:spacing w:line="360" w:lineRule="auto"/>
        <w:jc w:val="both"/>
        <w:rPr>
          <w:rFonts w:ascii="Arial" w:hAnsi="Arial" w:cs="Arial"/>
        </w:rPr>
      </w:pPr>
    </w:p>
    <w:p w14:paraId="2B983ADF" w14:textId="6C178792" w:rsidR="00F563A3" w:rsidRDefault="00F563A3" w:rsidP="00F563A3">
      <w:pPr>
        <w:spacing w:line="360" w:lineRule="auto"/>
        <w:jc w:val="both"/>
        <w:rPr>
          <w:rFonts w:ascii="Arial" w:hAnsi="Arial" w:cs="Arial"/>
        </w:rPr>
      </w:pPr>
      <w:r w:rsidRPr="00DE6C77">
        <w:rPr>
          <w:rFonts w:ascii="Arial" w:hAnsi="Arial" w:cs="Arial"/>
        </w:rPr>
        <w:t>Interessierte</w:t>
      </w:r>
      <w:r>
        <w:rPr>
          <w:rFonts w:ascii="Arial" w:hAnsi="Arial" w:cs="Arial"/>
        </w:rPr>
        <w:t xml:space="preserve"> erhalten weitere Informationen </w:t>
      </w:r>
      <w:r w:rsidRPr="00DE6C77">
        <w:rPr>
          <w:rFonts w:ascii="Arial" w:hAnsi="Arial" w:cs="Arial"/>
        </w:rPr>
        <w:t xml:space="preserve">unter </w:t>
      </w:r>
      <w:r w:rsidR="00016D4E" w:rsidRPr="00016D4E">
        <w:rPr>
          <w:rFonts w:ascii="Arial" w:hAnsi="Arial" w:cs="Arial"/>
        </w:rPr>
        <w:t>www.lookandwave.de</w:t>
      </w:r>
      <w:r w:rsidRPr="00DE6C7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45553">
        <w:rPr>
          <w:rFonts w:ascii="Arial" w:hAnsi="Arial" w:cs="Arial"/>
        </w:rPr>
        <w:t>Zur Übersicht der WC-Trennwände</w:t>
      </w:r>
      <w:r w:rsidRPr="00B45553">
        <w:t xml:space="preserve"> </w:t>
      </w:r>
      <w:r w:rsidRPr="00B45553">
        <w:rPr>
          <w:rFonts w:ascii="Arial" w:hAnsi="Arial" w:cs="Arial"/>
        </w:rPr>
        <w:t>gelangen sie über folgenden Link: https://schaefer-tws.de/de/wc-trennwaende.</w:t>
      </w:r>
    </w:p>
    <w:p w14:paraId="31ACFC7D" w14:textId="5C126281" w:rsidR="00F04CE3" w:rsidRPr="00630FB6" w:rsidRDefault="00B8443A" w:rsidP="00B8443A">
      <w:pPr>
        <w:spacing w:line="360" w:lineRule="auto"/>
        <w:jc w:val="right"/>
        <w:rPr>
          <w:rFonts w:ascii="Arial" w:hAnsi="Arial" w:cs="Arial"/>
        </w:rPr>
      </w:pPr>
      <w:r w:rsidRPr="00630FB6">
        <w:rPr>
          <w:rFonts w:ascii="Arial" w:hAnsi="Arial" w:cs="Arial"/>
        </w:rPr>
        <w:t xml:space="preserve">ca. </w:t>
      </w:r>
      <w:r w:rsidR="005D54E3">
        <w:rPr>
          <w:rFonts w:ascii="Arial" w:hAnsi="Arial" w:cs="Arial"/>
        </w:rPr>
        <w:t>1.800</w:t>
      </w:r>
      <w:r w:rsidR="0046202D" w:rsidRPr="00630FB6">
        <w:rPr>
          <w:rFonts w:ascii="Arial" w:hAnsi="Arial" w:cs="Arial"/>
        </w:rPr>
        <w:t xml:space="preserve"> </w:t>
      </w:r>
      <w:r w:rsidRPr="00630FB6">
        <w:rPr>
          <w:rFonts w:ascii="Arial" w:hAnsi="Arial" w:cs="Arial"/>
        </w:rPr>
        <w:t>Zeichen</w:t>
      </w:r>
    </w:p>
    <w:p w14:paraId="0E5EA80A" w14:textId="4859D930" w:rsidR="00474267" w:rsidRDefault="00474267">
      <w:pPr>
        <w:suppressAutoHyphens w:val="0"/>
        <w:rPr>
          <w:rFonts w:ascii="Arial" w:hAnsi="Arial" w:cs="Arial"/>
          <w:color w:val="000000"/>
        </w:rPr>
      </w:pPr>
    </w:p>
    <w:p w14:paraId="26C29E3E" w14:textId="77777777" w:rsidR="00EB2B9A" w:rsidRPr="00376F56" w:rsidRDefault="00EB2B9A" w:rsidP="0076037E">
      <w:pPr>
        <w:spacing w:line="360" w:lineRule="auto"/>
        <w:ind w:right="480"/>
        <w:rPr>
          <w:rFonts w:ascii="Arial" w:hAnsi="Arial" w:cs="Arial"/>
          <w:color w:val="000000"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803"/>
      </w:tblGrid>
      <w:tr w:rsidR="00615D95" w:rsidRPr="00376F56" w14:paraId="2A647227" w14:textId="77777777" w:rsidTr="00141166">
        <w:tc>
          <w:tcPr>
            <w:tcW w:w="6943" w:type="dxa"/>
            <w:shd w:val="clear" w:color="auto" w:fill="E2E2E2"/>
          </w:tcPr>
          <w:p w14:paraId="606140A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DFA294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76F56">
              <w:rPr>
                <w:rFonts w:ascii="Arial" w:hAnsi="Arial" w:cs="Arial"/>
                <w:b/>
              </w:rPr>
              <w:t xml:space="preserve">Über </w:t>
            </w:r>
            <w:r w:rsidR="00BB1933" w:rsidRPr="00376F56">
              <w:rPr>
                <w:rFonts w:ascii="Arial" w:hAnsi="Arial" w:cs="Arial"/>
                <w:b/>
              </w:rPr>
              <w:t>Schäfer Trennwandsysteme</w:t>
            </w:r>
            <w:r w:rsidRPr="00376F56">
              <w:rPr>
                <w:rFonts w:ascii="Arial" w:hAnsi="Arial" w:cs="Arial"/>
                <w:b/>
              </w:rPr>
              <w:t>:</w:t>
            </w:r>
          </w:p>
          <w:p w14:paraId="510E3DC4" w14:textId="77777777" w:rsidR="00D50D1B" w:rsidRPr="00376F56" w:rsidRDefault="006E3089" w:rsidP="002A0D2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76F56">
              <w:rPr>
                <w:rFonts w:ascii="Arial" w:hAnsi="Arial" w:cs="Arial"/>
              </w:rPr>
              <w:t>Individualität und Qualität zeichn</w:t>
            </w:r>
            <w:r w:rsidR="00D329D1" w:rsidRPr="00376F56">
              <w:rPr>
                <w:rFonts w:ascii="Arial" w:hAnsi="Arial" w:cs="Arial"/>
              </w:rPr>
              <w:t>e</w:t>
            </w:r>
            <w:r w:rsidR="00CB67C6" w:rsidRPr="00376F56">
              <w:rPr>
                <w:rFonts w:ascii="Arial" w:hAnsi="Arial" w:cs="Arial"/>
              </w:rPr>
              <w:t>n</w:t>
            </w:r>
            <w:r w:rsidRPr="00376F56">
              <w:rPr>
                <w:rFonts w:ascii="Arial" w:hAnsi="Arial" w:cs="Arial"/>
              </w:rPr>
              <w:t xml:space="preserve"> die Schäfer Trennwandsysteme GmbH aus </w:t>
            </w:r>
            <w:proofErr w:type="spellStart"/>
            <w:r w:rsidRPr="00376F56">
              <w:rPr>
                <w:rFonts w:ascii="Arial" w:hAnsi="Arial" w:cs="Arial"/>
              </w:rPr>
              <w:t>Horhausen</w:t>
            </w:r>
            <w:proofErr w:type="spellEnd"/>
            <w:r w:rsidRPr="00376F56">
              <w:rPr>
                <w:rFonts w:ascii="Arial" w:hAnsi="Arial" w:cs="Arial"/>
              </w:rPr>
              <w:t xml:space="preserve"> aus. Das inhabergeführte Unternehmen produziert WC-Trennwände, Umkleideeinrichtungen, Garderobenschränke und diverses Zubehör für die Sanitär- und Wellnessbranche. Hierbei kommen hochwertige Materialien wie Glas, Aluminium, Stahl sowie Holz- und Kunststoffwerkstoffe zum Einsatz. Im Fokus stehen intelligente Produkte zum Beispiel </w:t>
            </w:r>
            <w:r w:rsidR="00CB67C6" w:rsidRPr="00376F56">
              <w:rPr>
                <w:rFonts w:ascii="Arial" w:hAnsi="Arial" w:cs="Arial"/>
              </w:rPr>
              <w:t xml:space="preserve">für </w:t>
            </w:r>
            <w:r w:rsidRPr="00376F56">
              <w:rPr>
                <w:rFonts w:ascii="Arial" w:hAnsi="Arial" w:cs="Arial"/>
              </w:rPr>
              <w:t>Hotellerie, Krankenhäuser, Pflege- und öffentliche Einrichtungen sowie architektonisch außergewöhnliche</w:t>
            </w:r>
            <w:r w:rsidR="002A0D27" w:rsidRPr="00376F56">
              <w:rPr>
                <w:rFonts w:ascii="Arial" w:hAnsi="Arial" w:cs="Arial"/>
                <w:color w:val="FF0000"/>
              </w:rPr>
              <w:t xml:space="preserve"> </w:t>
            </w:r>
            <w:r w:rsidRPr="00376F56">
              <w:rPr>
                <w:rFonts w:ascii="Arial" w:hAnsi="Arial" w:cs="Arial"/>
              </w:rPr>
              <w:t>Bauten. Als Vorreiter der raumhohen Trennwandsysteme ist es dem Westerwälder Unternehmen gelungen, dem Anspruch an Privatsphäre im öffentlichen Sanitärbereich mit ästhetische</w:t>
            </w:r>
            <w:r w:rsidR="00CB67C6" w:rsidRPr="00376F56">
              <w:rPr>
                <w:rFonts w:ascii="Arial" w:hAnsi="Arial" w:cs="Arial"/>
              </w:rPr>
              <w:t>n Lösungen Rechnung zu tragen.</w:t>
            </w:r>
          </w:p>
        </w:tc>
      </w:tr>
    </w:tbl>
    <w:p w14:paraId="131FCD88" w14:textId="39EDD69D" w:rsidR="00D107CD" w:rsidRDefault="00D107CD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744F0625" w14:textId="16ABB3BA" w:rsidR="005D54E3" w:rsidRDefault="005D54E3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541AAAD4" w14:textId="77777777" w:rsidR="005D54E3" w:rsidRDefault="005D54E3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461C9214" w14:textId="77777777" w:rsidR="00D107CD" w:rsidRDefault="00D107CD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355F9501" w14:textId="28D4CF91" w:rsidR="00FC0456" w:rsidRDefault="00A27DB8" w:rsidP="009875C5">
      <w:pPr>
        <w:suppressAutoHyphens w:val="0"/>
        <w:rPr>
          <w:rFonts w:ascii="Arial" w:hAnsi="Arial" w:cs="Arial"/>
          <w:b/>
          <w:u w:val="single"/>
        </w:rPr>
      </w:pPr>
      <w:r w:rsidRPr="00376F56">
        <w:rPr>
          <w:rFonts w:ascii="Arial" w:hAnsi="Arial" w:cs="Arial"/>
          <w:b/>
          <w:u w:val="single"/>
        </w:rPr>
        <w:t>Bildunterschrift</w:t>
      </w:r>
      <w:r w:rsidR="00744826" w:rsidRPr="00376F56">
        <w:rPr>
          <w:rFonts w:ascii="Arial" w:hAnsi="Arial" w:cs="Arial"/>
          <w:b/>
          <w:u w:val="single"/>
        </w:rPr>
        <w:t>en</w:t>
      </w:r>
    </w:p>
    <w:p w14:paraId="713FC338" w14:textId="189667E2" w:rsidR="004F2D88" w:rsidRDefault="004F2D88" w:rsidP="009875C5">
      <w:pPr>
        <w:suppressAutoHyphens w:val="0"/>
        <w:rPr>
          <w:rFonts w:ascii="Arial" w:hAnsi="Arial" w:cs="Arial"/>
          <w:b/>
          <w:u w:val="single"/>
        </w:rPr>
      </w:pPr>
    </w:p>
    <w:p w14:paraId="7564D4C4" w14:textId="1DF6F737" w:rsidR="004F2D88" w:rsidRDefault="00297D8C" w:rsidP="009875C5">
      <w:pPr>
        <w:suppressAutoHyphens w:val="0"/>
        <w:rPr>
          <w:rFonts w:ascii="Arial" w:hAnsi="Arial" w:cs="Arial"/>
          <w:b/>
          <w:u w:val="single"/>
        </w:rPr>
      </w:pPr>
      <w:r>
        <w:rPr>
          <w:noProof/>
        </w:rPr>
        <w:drawing>
          <wp:inline distT="0" distB="0" distL="0" distR="0" wp14:anchorId="5B64C52A" wp14:editId="4343E00C">
            <wp:extent cx="3514725" cy="242887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41969" w14:textId="09A17FBD" w:rsidR="001B79B8" w:rsidRPr="00C2702D" w:rsidRDefault="00A33F43" w:rsidP="007279A9">
      <w:pPr>
        <w:spacing w:line="400" w:lineRule="exact"/>
        <w:jc w:val="both"/>
        <w:rPr>
          <w:rFonts w:ascii="Arial" w:hAnsi="Arial" w:cs="Arial"/>
          <w:b/>
          <w:color w:val="000000"/>
        </w:rPr>
      </w:pPr>
      <w:r w:rsidRPr="00376F56">
        <w:rPr>
          <w:rFonts w:ascii="Arial" w:hAnsi="Arial" w:cs="Arial"/>
          <w:b/>
          <w:color w:val="000000"/>
        </w:rPr>
        <w:t>[</w:t>
      </w:r>
      <w:r w:rsidR="001F518A">
        <w:rPr>
          <w:rFonts w:ascii="Arial" w:hAnsi="Arial" w:cs="Arial"/>
          <w:b/>
          <w:color w:val="000000"/>
        </w:rPr>
        <w:t>20-08</w:t>
      </w:r>
      <w:r w:rsidR="00F81683">
        <w:rPr>
          <w:rFonts w:ascii="Arial" w:hAnsi="Arial" w:cs="Arial"/>
          <w:b/>
        </w:rPr>
        <w:t xml:space="preserve"> Sensor</w:t>
      </w:r>
      <w:r w:rsidRPr="00C55EE7">
        <w:rPr>
          <w:rFonts w:ascii="Arial" w:hAnsi="Arial" w:cs="Arial"/>
          <w:b/>
        </w:rPr>
        <w:t>]</w:t>
      </w:r>
    </w:p>
    <w:p w14:paraId="598ABE95" w14:textId="08369039" w:rsidR="00207AB3" w:rsidRDefault="005D54E3" w:rsidP="00207AB3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Die LED-Sensortechnologie ermöglicht ein berührungsloses</w:t>
      </w:r>
      <w:r w:rsidR="00FE2109">
        <w:rPr>
          <w:rFonts w:ascii="Arial" w:hAnsi="Arial" w:cs="Arial"/>
          <w:i/>
        </w:rPr>
        <w:t xml:space="preserve"> Öffnen, Schließen und Verriegeln </w:t>
      </w:r>
      <w:r w:rsidR="00474267">
        <w:rPr>
          <w:rFonts w:ascii="Arial" w:hAnsi="Arial" w:cs="Arial"/>
          <w:i/>
        </w:rPr>
        <w:t xml:space="preserve">der </w:t>
      </w:r>
      <w:r w:rsidR="00FE2109">
        <w:rPr>
          <w:rFonts w:ascii="Arial" w:hAnsi="Arial" w:cs="Arial"/>
          <w:i/>
        </w:rPr>
        <w:t xml:space="preserve">WC-Kabine. </w:t>
      </w:r>
    </w:p>
    <w:p w14:paraId="5B155112" w14:textId="03B4D5A8" w:rsidR="00D107CD" w:rsidRDefault="005D54E3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 w:rsidRPr="00E7121F">
        <w:rPr>
          <w:rFonts w:ascii="Arial" w:hAnsi="Arial" w:cs="Arial"/>
          <w:b/>
          <w:noProof/>
          <w:color w:val="000000"/>
          <w:lang w:eastAsia="de-DE"/>
        </w:rPr>
        <w:drawing>
          <wp:anchor distT="0" distB="0" distL="114300" distR="114300" simplePos="0" relativeHeight="251659264" behindDoc="0" locked="0" layoutInCell="1" allowOverlap="1" wp14:anchorId="22379DC8" wp14:editId="3815FD7C">
            <wp:simplePos x="0" y="0"/>
            <wp:positionH relativeFrom="column">
              <wp:posOffset>-3810</wp:posOffset>
            </wp:positionH>
            <wp:positionV relativeFrom="paragraph">
              <wp:posOffset>455295</wp:posOffset>
            </wp:positionV>
            <wp:extent cx="2430000" cy="3513600"/>
            <wp:effectExtent l="0" t="0" r="8890" b="0"/>
            <wp:wrapTopAndBottom/>
            <wp:docPr id="7" name="Grafik 7" descr="C:\Users\Kommunikation2B\Dateien\11_Kunden\030_Schäfer TWS\030-01 Pressearbeit\19-08 Viren stoppen\Bildmaterial\TWS Look+Wave 09_2018 09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mmunikation2B\Dateien\11_Kunden\030_Schäfer TWS\030-01 Pressearbeit\19-08 Viren stoppen\Bildmaterial\TWS Look+Wave 09_2018 097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5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7CD">
        <w:rPr>
          <w:rFonts w:ascii="Arial" w:hAnsi="Arial" w:cs="Arial"/>
          <w:color w:val="000000"/>
        </w:rPr>
        <w:t>F</w:t>
      </w:r>
      <w:r w:rsidR="00D107CD" w:rsidRPr="00376F56">
        <w:rPr>
          <w:rFonts w:ascii="Arial" w:hAnsi="Arial" w:cs="Arial"/>
          <w:color w:val="000000"/>
        </w:rPr>
        <w:t>oto: Schäfer Trennwandsysteme</w:t>
      </w:r>
    </w:p>
    <w:p w14:paraId="50944060" w14:textId="3FD83E3D" w:rsidR="004F2D88" w:rsidRPr="00387A0E" w:rsidRDefault="004F2D88" w:rsidP="00F81683">
      <w:pPr>
        <w:tabs>
          <w:tab w:val="left" w:pos="3828"/>
        </w:tabs>
        <w:spacing w:line="400" w:lineRule="exact"/>
        <w:rPr>
          <w:rFonts w:ascii="Arial" w:hAnsi="Arial" w:cs="Arial"/>
          <w:b/>
          <w:color w:val="000000"/>
        </w:rPr>
      </w:pPr>
      <w:r w:rsidRPr="00376F56">
        <w:rPr>
          <w:rFonts w:ascii="Arial" w:hAnsi="Arial" w:cs="Arial"/>
          <w:b/>
          <w:color w:val="000000"/>
        </w:rPr>
        <w:t>[</w:t>
      </w:r>
      <w:r w:rsidR="001F518A">
        <w:rPr>
          <w:rFonts w:ascii="Arial" w:hAnsi="Arial" w:cs="Arial"/>
          <w:b/>
          <w:color w:val="000000"/>
        </w:rPr>
        <w:t>20-08 Gast</w:t>
      </w:r>
      <w:r w:rsidRPr="00C55EE7">
        <w:rPr>
          <w:rFonts w:ascii="Arial" w:hAnsi="Arial" w:cs="Arial"/>
          <w:b/>
        </w:rPr>
        <w:t>]</w:t>
      </w:r>
    </w:p>
    <w:p w14:paraId="030B3AED" w14:textId="12692F89" w:rsidR="005D54E3" w:rsidRDefault="005D54E3" w:rsidP="002012E3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Das kontaktlose Öffnen und Schließen der Kabinentür trägt zum Komfort des Gastes bei – und optimiert zudem die Hygiene. </w:t>
      </w:r>
    </w:p>
    <w:p w14:paraId="77345BB8" w14:textId="7CEDDF3D" w:rsidR="00D107CD" w:rsidRDefault="002012E3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4C9A2617" w14:textId="361328C0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180F2FC2" w14:textId="19A7EF6F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5A993383" w14:textId="425A1FA7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167D1533" w14:textId="57A2FC99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2C166D4" w14:textId="7092A668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4506EA5A" w14:textId="3559613A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40F3C271" w14:textId="77777777" w:rsidR="000B2399" w:rsidRDefault="000B2399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359DAC75" w14:textId="77777777" w:rsidR="000B2399" w:rsidRDefault="000B2399" w:rsidP="000B2399">
      <w:pPr>
        <w:tabs>
          <w:tab w:val="left" w:pos="3828"/>
        </w:tabs>
        <w:spacing w:line="400" w:lineRule="exact"/>
        <w:jc w:val="both"/>
        <w:rPr>
          <w:rFonts w:ascii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B3860AC" wp14:editId="6A100F8A">
            <wp:simplePos x="0" y="0"/>
            <wp:positionH relativeFrom="column">
              <wp:posOffset>1905</wp:posOffset>
            </wp:positionH>
            <wp:positionV relativeFrom="paragraph">
              <wp:posOffset>-2233930</wp:posOffset>
            </wp:positionV>
            <wp:extent cx="3514725" cy="2428875"/>
            <wp:effectExtent l="0" t="0" r="9525" b="952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CE32F" w14:textId="681CD82A" w:rsidR="000B2399" w:rsidRPr="00387A0E" w:rsidRDefault="000B2399" w:rsidP="000B2399">
      <w:pPr>
        <w:tabs>
          <w:tab w:val="left" w:pos="3828"/>
        </w:tabs>
        <w:spacing w:line="400" w:lineRule="exact"/>
        <w:jc w:val="both"/>
        <w:rPr>
          <w:rFonts w:ascii="Arial" w:hAnsi="Arial" w:cs="Arial"/>
          <w:color w:val="000000"/>
        </w:rPr>
      </w:pPr>
      <w:r w:rsidRPr="00376F56">
        <w:rPr>
          <w:rFonts w:ascii="Arial" w:hAnsi="Arial" w:cs="Arial"/>
          <w:b/>
          <w:color w:val="000000"/>
        </w:rPr>
        <w:t>[</w:t>
      </w:r>
      <w:r>
        <w:rPr>
          <w:rFonts w:ascii="Arial" w:hAnsi="Arial" w:cs="Arial"/>
          <w:b/>
          <w:color w:val="000000"/>
        </w:rPr>
        <w:t>20-08</w:t>
      </w:r>
      <w:r>
        <w:rPr>
          <w:rFonts w:ascii="Arial" w:hAnsi="Arial" w:cs="Arial"/>
          <w:b/>
        </w:rPr>
        <w:t xml:space="preserve"> Grün</w:t>
      </w:r>
      <w:r w:rsidRPr="00C55EE7">
        <w:rPr>
          <w:rFonts w:ascii="Arial" w:hAnsi="Arial" w:cs="Arial"/>
          <w:b/>
        </w:rPr>
        <w:t>]</w:t>
      </w:r>
    </w:p>
    <w:p w14:paraId="595456BE" w14:textId="709407D9" w:rsidR="000B2399" w:rsidRDefault="000B2399" w:rsidP="000B2399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0B2399">
        <w:rPr>
          <w:rFonts w:ascii="Arial" w:hAnsi="Arial" w:cs="Arial"/>
          <w:i/>
        </w:rPr>
        <w:t xml:space="preserve">Je nach Belegungszustand leuchtet die Anzeige rot oder grün </w:t>
      </w:r>
      <w:r>
        <w:rPr>
          <w:rFonts w:ascii="Arial" w:hAnsi="Arial" w:cs="Arial"/>
          <w:i/>
        </w:rPr>
        <w:t>u</w:t>
      </w:r>
      <w:r w:rsidRPr="000B2399">
        <w:rPr>
          <w:rFonts w:ascii="Arial" w:hAnsi="Arial" w:cs="Arial"/>
          <w:i/>
        </w:rPr>
        <w:t>nd signalisiert damit dem Gast sehr klar, welche Kabine frei ist.</w:t>
      </w:r>
    </w:p>
    <w:p w14:paraId="13909A9B" w14:textId="77777777" w:rsidR="000B2399" w:rsidRDefault="000B2399" w:rsidP="000B2399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07E319B2" w14:textId="5A89FD59" w:rsidR="002012E3" w:rsidRPr="00387A0E" w:rsidRDefault="00484E1C" w:rsidP="00387A0E">
      <w:pPr>
        <w:tabs>
          <w:tab w:val="left" w:pos="3828"/>
        </w:tabs>
        <w:spacing w:line="400" w:lineRule="exact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7AB1D6D" wp14:editId="579D604B">
            <wp:simplePos x="0" y="0"/>
            <wp:positionH relativeFrom="column">
              <wp:posOffset>-13335</wp:posOffset>
            </wp:positionH>
            <wp:positionV relativeFrom="paragraph">
              <wp:posOffset>104140</wp:posOffset>
            </wp:positionV>
            <wp:extent cx="2430145" cy="3513455"/>
            <wp:effectExtent l="0" t="0" r="8255" b="0"/>
            <wp:wrapTopAndBottom/>
            <wp:docPr id="2" name="Bil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351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2E3" w:rsidRPr="00376F56">
        <w:rPr>
          <w:rFonts w:ascii="Arial" w:hAnsi="Arial" w:cs="Arial"/>
          <w:b/>
          <w:color w:val="000000"/>
        </w:rPr>
        <w:t>[</w:t>
      </w:r>
      <w:r w:rsidR="001F518A">
        <w:rPr>
          <w:rFonts w:ascii="Arial" w:hAnsi="Arial" w:cs="Arial"/>
          <w:b/>
          <w:color w:val="000000"/>
        </w:rPr>
        <w:t>20-08</w:t>
      </w:r>
      <w:r w:rsidR="00FE2109">
        <w:rPr>
          <w:rFonts w:ascii="Arial" w:hAnsi="Arial" w:cs="Arial"/>
          <w:b/>
        </w:rPr>
        <w:t xml:space="preserve"> Kabinen</w:t>
      </w:r>
      <w:r w:rsidR="002012E3" w:rsidRPr="00C55EE7">
        <w:rPr>
          <w:rFonts w:ascii="Arial" w:hAnsi="Arial" w:cs="Arial"/>
          <w:b/>
        </w:rPr>
        <w:t>]</w:t>
      </w:r>
    </w:p>
    <w:p w14:paraId="6E5FEBE9" w14:textId="202BAB29" w:rsidR="005D54E3" w:rsidRDefault="005D54E3" w:rsidP="00B27C1E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Die nach hinten versetzten Füßen der Trennwände erzeugen eine schwebende Optik und erleichtern die Reinigung des Bodens.</w:t>
      </w:r>
    </w:p>
    <w:p w14:paraId="061AC90C" w14:textId="5854E118" w:rsidR="009B78F0" w:rsidRDefault="002012E3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5CC7983B" w14:textId="053112BA" w:rsidR="00384903" w:rsidRDefault="00384903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46A82B22" w14:textId="4170DD6B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1EB227F" w14:textId="549726B2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45B45C38" w14:textId="445E3729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6D76F16A" w14:textId="303E7F93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68B0F3D4" w14:textId="77777777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4D5A83B2" w14:textId="76F16C1C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6CD623D" w14:textId="77777777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0F9DD1E" w14:textId="2CA485A4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3EA7B1D4" w14:textId="425DF645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9BD9041" w14:textId="6853E9A0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76367B0F" w14:textId="77777777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721274A1" w14:textId="52577D9D" w:rsidR="000B2399" w:rsidRDefault="000B2399" w:rsidP="000B2399">
      <w:pPr>
        <w:tabs>
          <w:tab w:val="left" w:pos="3828"/>
        </w:tabs>
        <w:spacing w:line="400" w:lineRule="exact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17AC3A9" wp14:editId="3DDD8984">
            <wp:simplePos x="0" y="0"/>
            <wp:positionH relativeFrom="column">
              <wp:posOffset>1905</wp:posOffset>
            </wp:positionH>
            <wp:positionV relativeFrom="paragraph">
              <wp:posOffset>-2233930</wp:posOffset>
            </wp:positionV>
            <wp:extent cx="3514725" cy="243840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BEEF02" w14:textId="5D5B6A9C" w:rsidR="000B2399" w:rsidRPr="00387A0E" w:rsidRDefault="000B2399" w:rsidP="000B2399">
      <w:pPr>
        <w:tabs>
          <w:tab w:val="left" w:pos="3828"/>
        </w:tabs>
        <w:spacing w:line="400" w:lineRule="exact"/>
        <w:jc w:val="both"/>
        <w:rPr>
          <w:rFonts w:ascii="Arial" w:hAnsi="Arial" w:cs="Arial"/>
          <w:color w:val="000000"/>
        </w:rPr>
      </w:pPr>
      <w:r w:rsidRPr="00376F56">
        <w:rPr>
          <w:rFonts w:ascii="Arial" w:hAnsi="Arial" w:cs="Arial"/>
          <w:b/>
          <w:color w:val="000000"/>
        </w:rPr>
        <w:t>[</w:t>
      </w:r>
      <w:r>
        <w:rPr>
          <w:rFonts w:ascii="Arial" w:hAnsi="Arial" w:cs="Arial"/>
          <w:b/>
          <w:color w:val="000000"/>
        </w:rPr>
        <w:t>20-08</w:t>
      </w:r>
      <w:r>
        <w:rPr>
          <w:rFonts w:ascii="Arial" w:hAnsi="Arial" w:cs="Arial"/>
          <w:b/>
        </w:rPr>
        <w:t xml:space="preserve"> Anlage</w:t>
      </w:r>
      <w:r w:rsidRPr="00C55EE7">
        <w:rPr>
          <w:rFonts w:ascii="Arial" w:hAnsi="Arial" w:cs="Arial"/>
          <w:b/>
        </w:rPr>
        <w:t>]</w:t>
      </w:r>
    </w:p>
    <w:p w14:paraId="29E3DA06" w14:textId="45941582" w:rsidR="000B2399" w:rsidRDefault="000B2399" w:rsidP="000B2399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Berührungslos zu bedienen: Für die Türklinke des WC-Trennwandsystems gibt es mit Look &amp; Wave eine passende Lösung. </w:t>
      </w:r>
      <w:r w:rsidRPr="000B2399">
        <w:rPr>
          <w:rFonts w:ascii="Arial" w:hAnsi="Arial" w:cs="Arial"/>
          <w:i/>
        </w:rPr>
        <w:t>Der Öffnungs- und Schließmechanismus wird dabei mit Hilfe einer modernen LED-Sensortechnologie gesteuert.</w:t>
      </w:r>
    </w:p>
    <w:p w14:paraId="252FD7CC" w14:textId="77777777" w:rsidR="000B2399" w:rsidRDefault="000B2399" w:rsidP="000B2399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2261BDE6" w14:textId="77777777" w:rsidR="000B2399" w:rsidRDefault="000B2399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CE43FB8" w14:textId="77777777" w:rsidR="00D107CD" w:rsidRPr="000B3FA9" w:rsidRDefault="00D107CD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3E1CAA9C" w14:textId="77777777" w:rsidR="001F518A" w:rsidRPr="000B3FA9" w:rsidRDefault="001F518A" w:rsidP="001F518A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0B3FA9">
        <w:rPr>
          <w:rFonts w:cs="Arial"/>
          <w:b w:val="0"/>
          <w:bCs w:val="0"/>
        </w:rPr>
        <w:t>Rückfragen beantwortet gern:</w:t>
      </w:r>
      <w:r w:rsidRPr="000B3FA9">
        <w:rPr>
          <w:rFonts w:cs="Arial"/>
          <w:color w:val="000000"/>
        </w:rPr>
        <w:t xml:space="preserve"> </w:t>
      </w:r>
    </w:p>
    <w:p w14:paraId="6CC9FADC" w14:textId="77777777" w:rsidR="001F518A" w:rsidRPr="000B3FA9" w:rsidRDefault="001F518A" w:rsidP="001F518A">
      <w:pPr>
        <w:rPr>
          <w:rFonts w:ascii="Arial" w:hAnsi="Arial" w:cs="Arial"/>
        </w:rPr>
      </w:pPr>
    </w:p>
    <w:p w14:paraId="1BA9C21C" w14:textId="77777777" w:rsidR="001F518A" w:rsidRPr="000B3FA9" w:rsidRDefault="001F518A" w:rsidP="001F518A">
      <w:pPr>
        <w:rPr>
          <w:rFonts w:ascii="Arial" w:hAnsi="Arial" w:cs="Arial"/>
        </w:rPr>
        <w:sectPr w:rsidR="001F518A" w:rsidRPr="000B3FA9" w:rsidSect="00E04305">
          <w:footerReference w:type="default" r:id="rId13"/>
          <w:headerReference w:type="first" r:id="rId14"/>
          <w:footnotePr>
            <w:pos w:val="beneathText"/>
          </w:footnotePr>
          <w:type w:val="continuous"/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5A886D22" w14:textId="77777777" w:rsidR="001F518A" w:rsidRPr="00344CB2" w:rsidRDefault="001F518A" w:rsidP="001F518A">
      <w:pPr>
        <w:rPr>
          <w:rFonts w:ascii="Arial" w:hAnsi="Arial" w:cs="Arial"/>
          <w:b/>
          <w:sz w:val="18"/>
          <w:szCs w:val="18"/>
        </w:rPr>
      </w:pPr>
      <w:r w:rsidRPr="00344CB2">
        <w:rPr>
          <w:rFonts w:ascii="Arial" w:hAnsi="Arial" w:cs="Arial"/>
          <w:b/>
          <w:sz w:val="18"/>
          <w:szCs w:val="18"/>
        </w:rPr>
        <w:t>Schäfer Trennwandsysteme GmbH</w:t>
      </w:r>
    </w:p>
    <w:p w14:paraId="3ECF9DB3" w14:textId="77777777" w:rsidR="001F518A" w:rsidRPr="00344CB2" w:rsidRDefault="001F518A" w:rsidP="001F518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Jennifer </w:t>
      </w:r>
      <w:proofErr w:type="spellStart"/>
      <w:r>
        <w:rPr>
          <w:rFonts w:ascii="Arial" w:hAnsi="Arial" w:cs="Arial"/>
          <w:sz w:val="18"/>
          <w:szCs w:val="18"/>
        </w:rPr>
        <w:t>Buchheit</w:t>
      </w:r>
      <w:proofErr w:type="spellEnd"/>
    </w:p>
    <w:p w14:paraId="3DE1A888" w14:textId="77777777" w:rsidR="001F518A" w:rsidRPr="00344CB2" w:rsidRDefault="001F518A" w:rsidP="001F518A">
      <w:pPr>
        <w:rPr>
          <w:rFonts w:ascii="Arial" w:hAnsi="Arial" w:cs="Arial"/>
          <w:sz w:val="18"/>
          <w:szCs w:val="18"/>
        </w:rPr>
      </w:pPr>
      <w:r w:rsidRPr="00344CB2">
        <w:rPr>
          <w:rFonts w:ascii="Arial" w:hAnsi="Arial" w:cs="Arial"/>
          <w:sz w:val="18"/>
          <w:szCs w:val="18"/>
        </w:rPr>
        <w:t xml:space="preserve">Tel. </w:t>
      </w:r>
      <w:r w:rsidRPr="00B66588">
        <w:rPr>
          <w:rFonts w:ascii="Arial" w:hAnsi="Arial" w:cs="Arial"/>
          <w:sz w:val="18"/>
          <w:szCs w:val="18"/>
        </w:rPr>
        <w:t>+49 (2687) 9151 55</w:t>
      </w:r>
    </w:p>
    <w:p w14:paraId="150B2E58" w14:textId="77777777" w:rsidR="001F518A" w:rsidRPr="00AC7917" w:rsidRDefault="001F518A" w:rsidP="001F518A">
      <w:pPr>
        <w:rPr>
          <w:rFonts w:ascii="Arial" w:hAnsi="Arial" w:cs="Arial"/>
          <w:sz w:val="18"/>
          <w:szCs w:val="18"/>
          <w:lang w:val="en-GB"/>
        </w:rPr>
      </w:pPr>
      <w:proofErr w:type="spellStart"/>
      <w:r w:rsidRPr="00AC7917">
        <w:rPr>
          <w:rFonts w:ascii="Arial" w:hAnsi="Arial" w:cs="Arial"/>
          <w:sz w:val="18"/>
          <w:szCs w:val="18"/>
          <w:lang w:val="en-GB"/>
        </w:rPr>
        <w:t>eMail</w:t>
      </w:r>
      <w:proofErr w:type="spellEnd"/>
      <w:r w:rsidRPr="00AC7917">
        <w:rPr>
          <w:rFonts w:ascii="Arial" w:hAnsi="Arial" w:cs="Arial"/>
          <w:sz w:val="18"/>
          <w:szCs w:val="18"/>
          <w:lang w:val="en-GB"/>
        </w:rPr>
        <w:t xml:space="preserve">: </w:t>
      </w:r>
      <w:hyperlink r:id="rId15" w:history="1">
        <w:r w:rsidRPr="00AC7917">
          <w:rPr>
            <w:rFonts w:ascii="Arial" w:hAnsi="Arial" w:cs="Arial"/>
            <w:sz w:val="18"/>
            <w:szCs w:val="18"/>
            <w:lang w:val="en-GB"/>
          </w:rPr>
          <w:t>j.buchheit@schaefer-tws.de</w:t>
        </w:r>
      </w:hyperlink>
    </w:p>
    <w:p w14:paraId="68FD9DA3" w14:textId="77777777" w:rsidR="001F518A" w:rsidRPr="009E293B" w:rsidRDefault="001F518A" w:rsidP="001F518A">
      <w:pPr>
        <w:rPr>
          <w:rFonts w:ascii="Arial" w:hAnsi="Arial" w:cs="Arial"/>
          <w:sz w:val="18"/>
          <w:szCs w:val="18"/>
        </w:rPr>
      </w:pPr>
      <w:r w:rsidRPr="009E293B">
        <w:rPr>
          <w:rFonts w:ascii="Arial" w:hAnsi="Arial" w:cs="Arial"/>
          <w:sz w:val="18"/>
          <w:szCs w:val="18"/>
        </w:rPr>
        <w:t>www.schaefer-tws.de</w:t>
      </w:r>
    </w:p>
    <w:p w14:paraId="649574D7" w14:textId="77777777" w:rsidR="001F518A" w:rsidRPr="009E293B" w:rsidRDefault="001F518A" w:rsidP="001F518A">
      <w:pPr>
        <w:rPr>
          <w:rFonts w:ascii="Arial" w:hAnsi="Arial" w:cs="Arial"/>
          <w:b/>
          <w:sz w:val="18"/>
          <w:szCs w:val="18"/>
        </w:rPr>
      </w:pPr>
      <w:r w:rsidRPr="009E293B">
        <w:rPr>
          <w:rFonts w:ascii="Arial" w:hAnsi="Arial" w:cs="Arial"/>
          <w:b/>
          <w:sz w:val="18"/>
          <w:szCs w:val="18"/>
        </w:rPr>
        <w:t>Kommunikation2B</w:t>
      </w:r>
    </w:p>
    <w:p w14:paraId="54B05B42" w14:textId="77777777" w:rsidR="001F518A" w:rsidRPr="009E293B" w:rsidRDefault="001F518A" w:rsidP="001F518A">
      <w:pPr>
        <w:rPr>
          <w:rFonts w:ascii="Arial" w:hAnsi="Arial" w:cs="Arial"/>
          <w:sz w:val="18"/>
          <w:szCs w:val="18"/>
        </w:rPr>
      </w:pPr>
      <w:r w:rsidRPr="009E293B">
        <w:rPr>
          <w:rFonts w:ascii="Arial" w:hAnsi="Arial" w:cs="Arial"/>
          <w:sz w:val="18"/>
          <w:szCs w:val="18"/>
        </w:rPr>
        <w:t>Sophia Köster</w:t>
      </w:r>
    </w:p>
    <w:p w14:paraId="0CA9D62F" w14:textId="77777777" w:rsidR="001F518A" w:rsidRPr="00344CB2" w:rsidRDefault="001F518A" w:rsidP="001F518A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344CB2">
        <w:rPr>
          <w:rFonts w:cs="Arial"/>
          <w:b w:val="0"/>
          <w:bCs w:val="0"/>
          <w:sz w:val="18"/>
          <w:szCs w:val="18"/>
          <w:lang w:val="fr-FR"/>
        </w:rPr>
        <w:t>Tel. +49 (231) 330 49 323</w:t>
      </w:r>
    </w:p>
    <w:p w14:paraId="6A8A8F6E" w14:textId="77777777" w:rsidR="001F518A" w:rsidRPr="00344CB2" w:rsidRDefault="001F518A" w:rsidP="001F518A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proofErr w:type="spellStart"/>
      <w:proofErr w:type="gramStart"/>
      <w:r w:rsidRPr="00344CB2">
        <w:rPr>
          <w:rFonts w:cs="Arial"/>
          <w:b w:val="0"/>
          <w:bCs w:val="0"/>
          <w:sz w:val="18"/>
          <w:szCs w:val="18"/>
          <w:lang w:val="fr-FR"/>
        </w:rPr>
        <w:t>eMail</w:t>
      </w:r>
      <w:proofErr w:type="spellEnd"/>
      <w:r w:rsidRPr="00344CB2">
        <w:rPr>
          <w:rFonts w:cs="Arial"/>
          <w:b w:val="0"/>
          <w:bCs w:val="0"/>
          <w:sz w:val="18"/>
          <w:szCs w:val="18"/>
          <w:lang w:val="fr-FR"/>
        </w:rPr>
        <w:t>:</w:t>
      </w:r>
      <w:proofErr w:type="gramEnd"/>
      <w:r w:rsidRPr="00344CB2">
        <w:rPr>
          <w:rFonts w:cs="Arial"/>
          <w:b w:val="0"/>
          <w:bCs w:val="0"/>
          <w:sz w:val="18"/>
          <w:szCs w:val="18"/>
          <w:lang w:val="fr-FR"/>
        </w:rPr>
        <w:t xml:space="preserve"> </w:t>
      </w:r>
      <w:r>
        <w:rPr>
          <w:rFonts w:cs="Arial"/>
          <w:b w:val="0"/>
          <w:bCs w:val="0"/>
          <w:sz w:val="18"/>
          <w:szCs w:val="18"/>
          <w:lang w:val="fr-FR"/>
        </w:rPr>
        <w:t>s.koester</w:t>
      </w:r>
      <w:r w:rsidRPr="00344CB2">
        <w:rPr>
          <w:rFonts w:cs="Arial"/>
          <w:b w:val="0"/>
          <w:bCs w:val="0"/>
          <w:sz w:val="18"/>
          <w:szCs w:val="18"/>
          <w:lang w:val="fr-FR"/>
        </w:rPr>
        <w:t>@kommunikation2b.de</w:t>
      </w:r>
    </w:p>
    <w:p w14:paraId="60AD5E4D" w14:textId="77777777" w:rsidR="001F518A" w:rsidRPr="00B952C0" w:rsidRDefault="001F518A" w:rsidP="001F518A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en-US"/>
        </w:rPr>
        <w:sectPr w:rsidR="001F518A" w:rsidRPr="00B952C0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344CB2">
        <w:rPr>
          <w:rFonts w:cs="Arial"/>
          <w:b w:val="0"/>
          <w:bCs w:val="0"/>
          <w:sz w:val="18"/>
          <w:szCs w:val="18"/>
          <w:lang w:val="en-US"/>
        </w:rPr>
        <w:t>www.kommunikation2b.de</w:t>
      </w:r>
      <w:r>
        <w:rPr>
          <w:rFonts w:cs="Arial"/>
          <w:b w:val="0"/>
          <w:bCs w:val="0"/>
          <w:sz w:val="18"/>
          <w:szCs w:val="18"/>
          <w:lang w:val="en-US"/>
        </w:rPr>
        <w:t xml:space="preserve"> </w:t>
      </w:r>
    </w:p>
    <w:p w14:paraId="7607AD06" w14:textId="77777777" w:rsidR="001F518A" w:rsidRPr="00B952C0" w:rsidRDefault="001F518A" w:rsidP="001F518A">
      <w:pPr>
        <w:tabs>
          <w:tab w:val="left" w:pos="3828"/>
        </w:tabs>
        <w:spacing w:line="400" w:lineRule="exact"/>
        <w:rPr>
          <w:rFonts w:ascii="Arial" w:hAnsi="Arial" w:cs="Arial"/>
          <w:bCs/>
          <w:sz w:val="20"/>
          <w:lang w:val="en-US"/>
        </w:rPr>
      </w:pPr>
    </w:p>
    <w:p w14:paraId="56E2DCFB" w14:textId="1F85C574" w:rsidR="003C499D" w:rsidRPr="00B952C0" w:rsidRDefault="003C499D" w:rsidP="001F518A">
      <w:pPr>
        <w:pStyle w:val="berschrift6"/>
        <w:numPr>
          <w:ilvl w:val="0"/>
          <w:numId w:val="0"/>
        </w:numPr>
        <w:rPr>
          <w:rFonts w:cs="Arial"/>
          <w:bCs w:val="0"/>
          <w:sz w:val="20"/>
          <w:lang w:val="en-US"/>
        </w:rPr>
      </w:pPr>
    </w:p>
    <w:sectPr w:rsidR="003C499D" w:rsidRPr="00B952C0" w:rsidSect="00A21FE6">
      <w:headerReference w:type="default" r:id="rId16"/>
      <w:footerReference w:type="default" r:id="rId17"/>
      <w:headerReference w:type="first" r:id="rId18"/>
      <w:footerReference w:type="first" r:id="rId19"/>
      <w:footnotePr>
        <w:pos w:val="beneathText"/>
      </w:footnotePr>
      <w:type w:val="continuous"/>
      <w:pgSz w:w="11906" w:h="16838"/>
      <w:pgMar w:top="1474" w:right="3402" w:bottom="1276" w:left="1701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36F4E" w14:textId="77777777" w:rsidR="00E76269" w:rsidRDefault="00E76269">
      <w:r>
        <w:separator/>
      </w:r>
    </w:p>
  </w:endnote>
  <w:endnote w:type="continuationSeparator" w:id="0">
    <w:p w14:paraId="00131D7A" w14:textId="77777777" w:rsidR="00E76269" w:rsidRDefault="00E7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4B9CC" w14:textId="6BC4EA00" w:rsidR="001F518A" w:rsidRDefault="001F518A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20-08 Look and </w:t>
    </w:r>
    <w:proofErr w:type="spellStart"/>
    <w:r>
      <w:rPr>
        <w:rFonts w:ascii="Arial" w:hAnsi="Arial" w:cs="Arial"/>
        <w:sz w:val="18"/>
        <w:szCs w:val="18"/>
      </w:rPr>
      <w:t>Wave_Gastro</w:t>
    </w:r>
    <w:proofErr w:type="spellEnd"/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Seite </w:t>
    </w:r>
    <w:r>
      <w:rPr>
        <w:rStyle w:val="Seitenzahl"/>
        <w:rFonts w:ascii="Arial" w:hAnsi="Arial" w:cs="Arial"/>
        <w:sz w:val="18"/>
      </w:rPr>
      <w:fldChar w:fldCharType="begin"/>
    </w:r>
    <w:r>
      <w:rPr>
        <w:rStyle w:val="Seitenzahl"/>
        <w:rFonts w:ascii="Arial" w:hAnsi="Arial" w:cs="Arial"/>
        <w:sz w:val="18"/>
      </w:rPr>
      <w:instrText xml:space="preserve"> PAGE </w:instrText>
    </w:r>
    <w:r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5</w:t>
    </w:r>
    <w:r>
      <w:rPr>
        <w:rStyle w:val="Seitenzahl"/>
        <w:rFonts w:ascii="Arial" w:hAnsi="Arial" w:cs="Arial"/>
        <w:sz w:val="18"/>
      </w:rPr>
      <w:fldChar w:fldCharType="end"/>
    </w:r>
    <w:r>
      <w:rPr>
        <w:rStyle w:val="Seitenzahl"/>
        <w:rFonts w:ascii="Arial" w:hAnsi="Arial" w:cs="Arial"/>
        <w:sz w:val="18"/>
      </w:rPr>
      <w:t xml:space="preserve"> von </w:t>
    </w:r>
    <w:r>
      <w:rPr>
        <w:rStyle w:val="Seitenzahl"/>
        <w:rFonts w:ascii="Arial" w:hAnsi="Arial" w:cs="Arial"/>
        <w:sz w:val="18"/>
      </w:rPr>
      <w:fldChar w:fldCharType="begin"/>
    </w:r>
    <w:r>
      <w:rPr>
        <w:rStyle w:val="Seitenzahl"/>
        <w:rFonts w:ascii="Arial" w:hAnsi="Arial" w:cs="Arial"/>
        <w:sz w:val="18"/>
      </w:rPr>
      <w:instrText xml:space="preserve"> NUMPAGES \*Arabic </w:instrText>
    </w:r>
    <w:r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5</w:t>
    </w:r>
    <w:r>
      <w:rPr>
        <w:rStyle w:val="Seitenzahl"/>
        <w:rFonts w:ascii="Arial" w:hAnsi="Arial" w:cs="Arial"/>
        <w:sz w:val="18"/>
      </w:rPr>
      <w:fldChar w:fldCharType="end"/>
    </w:r>
  </w:p>
  <w:p w14:paraId="6C88ABF6" w14:textId="77777777" w:rsidR="001F518A" w:rsidRDefault="001F518A">
    <w:pPr>
      <w:pStyle w:val="Fuzeile"/>
      <w:rPr>
        <w:rFonts w:ascii="Arial" w:hAnsi="Arial" w:cs="Arial"/>
        <w:sz w:val="18"/>
        <w:szCs w:val="18"/>
      </w:rPr>
    </w:pPr>
  </w:p>
  <w:p w14:paraId="5239E8F0" w14:textId="77777777" w:rsidR="001F518A" w:rsidRDefault="001F51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5EBD6" w14:textId="77777777" w:rsidR="00B445CD" w:rsidRDefault="004F4D1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Klinkerfassade</w:t>
    </w:r>
    <w:r w:rsidR="00B445CD">
      <w:rPr>
        <w:rFonts w:ascii="Arial" w:hAnsi="Arial" w:cs="Arial"/>
        <w:sz w:val="18"/>
      </w:rPr>
      <w:tab/>
    </w:r>
    <w:r w:rsidR="00B445CD">
      <w:rPr>
        <w:rFonts w:ascii="Arial" w:hAnsi="Arial" w:cs="Arial"/>
        <w:sz w:val="18"/>
      </w:rPr>
      <w:tab/>
      <w:t xml:space="preserve">Seite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PAGE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0C02BE">
      <w:rPr>
        <w:rStyle w:val="Seitenzahl"/>
        <w:rFonts w:ascii="Arial" w:hAnsi="Arial" w:cs="Arial"/>
        <w:noProof/>
        <w:sz w:val="18"/>
      </w:rPr>
      <w:t>6</w:t>
    </w:r>
    <w:r w:rsidR="00B445CD">
      <w:rPr>
        <w:rStyle w:val="Seitenzahl"/>
        <w:rFonts w:ascii="Arial" w:hAnsi="Arial" w:cs="Arial"/>
        <w:sz w:val="18"/>
      </w:rPr>
      <w:fldChar w:fldCharType="end"/>
    </w:r>
    <w:r w:rsidR="00B445CD">
      <w:rPr>
        <w:rStyle w:val="Seitenzahl"/>
        <w:rFonts w:ascii="Arial" w:hAnsi="Arial" w:cs="Arial"/>
        <w:sz w:val="18"/>
      </w:rPr>
      <w:t xml:space="preserve"> von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NUMPAGES \*Arabic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8E5FB3">
      <w:rPr>
        <w:rStyle w:val="Seitenzahl"/>
        <w:rFonts w:ascii="Arial" w:hAnsi="Arial" w:cs="Arial"/>
        <w:noProof/>
        <w:sz w:val="18"/>
      </w:rPr>
      <w:t>5</w:t>
    </w:r>
    <w:r w:rsidR="00B445CD">
      <w:rPr>
        <w:rStyle w:val="Seitenzahl"/>
        <w:rFonts w:ascii="Arial" w:hAnsi="Arial" w:cs="Arial"/>
        <w:sz w:val="18"/>
      </w:rPr>
      <w:fldChar w:fldCharType="end"/>
    </w:r>
  </w:p>
  <w:p w14:paraId="18656E40" w14:textId="77777777" w:rsidR="00B445CD" w:rsidRDefault="00B445CD">
    <w:pPr>
      <w:pStyle w:val="Fuzeile"/>
      <w:rPr>
        <w:rFonts w:ascii="Arial" w:hAnsi="Arial" w:cs="Arial"/>
        <w:sz w:val="18"/>
        <w:szCs w:val="18"/>
      </w:rPr>
    </w:pPr>
  </w:p>
  <w:p w14:paraId="06434A52" w14:textId="77777777" w:rsidR="00B445CD" w:rsidRDefault="00B445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D8E2E" w14:textId="77777777" w:rsidR="004F4D1B" w:rsidRDefault="004F4D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2BBE6" w14:textId="77777777" w:rsidR="00E76269" w:rsidRDefault="00E76269">
      <w:r>
        <w:separator/>
      </w:r>
    </w:p>
  </w:footnote>
  <w:footnote w:type="continuationSeparator" w:id="0">
    <w:p w14:paraId="7A93D705" w14:textId="77777777" w:rsidR="00E76269" w:rsidRDefault="00E76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42607" w14:textId="77777777" w:rsidR="001F518A" w:rsidRDefault="001F518A" w:rsidP="00AF08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A5C4A22" wp14:editId="7194F934">
          <wp:simplePos x="0" y="0"/>
          <wp:positionH relativeFrom="column">
            <wp:posOffset>5092065</wp:posOffset>
          </wp:positionH>
          <wp:positionV relativeFrom="paragraph">
            <wp:posOffset>104775</wp:posOffset>
          </wp:positionV>
          <wp:extent cx="1007745" cy="1007745"/>
          <wp:effectExtent l="0" t="0" r="1905" b="1905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0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38F38" w14:textId="77777777" w:rsidR="001F518A" w:rsidRPr="00DC4232" w:rsidRDefault="001F518A" w:rsidP="00AF08EF">
    <w:pPr>
      <w:pStyle w:val="Kopfzeile"/>
      <w:tabs>
        <w:tab w:val="left" w:pos="708"/>
      </w:tabs>
      <w:spacing w:before="120" w:line="480" w:lineRule="exact"/>
      <w:rPr>
        <w:rFonts w:cs="Arial"/>
        <w:b/>
        <w:bCs/>
        <w:color w:val="000000" w:themeColor="text1"/>
        <w:sz w:val="56"/>
        <w:szCs w:val="56"/>
      </w:rPr>
    </w:pPr>
    <w:r w:rsidRPr="00DC4232">
      <w:rPr>
        <w:rFonts w:cs="Arial"/>
        <w:b/>
        <w:bCs/>
        <w:color w:val="000000" w:themeColor="text1"/>
        <w:sz w:val="56"/>
        <w:szCs w:val="56"/>
      </w:rPr>
      <w:t>Presseinformation</w:t>
    </w:r>
  </w:p>
  <w:p w14:paraId="5C3A256B" w14:textId="77777777" w:rsidR="001F518A" w:rsidRPr="00DC4232" w:rsidRDefault="001F518A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F5564C">
      <w:rPr>
        <w:rFonts w:cs="Arial"/>
        <w:b/>
        <w:color w:val="000000" w:themeColor="text1"/>
        <w:sz w:val="18"/>
        <w:szCs w:val="18"/>
      </w:rPr>
      <w:t>Schäfer Trennwandsysteme GmbH</w:t>
    </w:r>
    <w:r>
      <w:rPr>
        <w:rFonts w:cs="Arial"/>
        <w:b/>
        <w:color w:val="000000" w:themeColor="text1"/>
        <w:sz w:val="18"/>
        <w:szCs w:val="18"/>
      </w:rPr>
      <w:t xml:space="preserve">, </w:t>
    </w:r>
    <w:r w:rsidRPr="00F5564C">
      <w:rPr>
        <w:rFonts w:cs="Arial"/>
        <w:color w:val="000000" w:themeColor="text1"/>
        <w:sz w:val="18"/>
        <w:szCs w:val="18"/>
      </w:rPr>
      <w:t xml:space="preserve">Industriepark 37, 56593 </w:t>
    </w:r>
    <w:proofErr w:type="spellStart"/>
    <w:r w:rsidRPr="00F5564C">
      <w:rPr>
        <w:rFonts w:cs="Arial"/>
        <w:color w:val="000000" w:themeColor="text1"/>
        <w:sz w:val="18"/>
        <w:szCs w:val="18"/>
      </w:rPr>
      <w:t>Horhausen</w:t>
    </w:r>
    <w:proofErr w:type="spellEnd"/>
    <w:r w:rsidRPr="00F5564C">
      <w:rPr>
        <w:rFonts w:cs="Arial"/>
        <w:color w:val="000000" w:themeColor="text1"/>
        <w:sz w:val="18"/>
        <w:szCs w:val="18"/>
      </w:rPr>
      <w:br/>
    </w:r>
    <w:r w:rsidRPr="00DC4232">
      <w:rPr>
        <w:rFonts w:cs="Arial"/>
        <w:color w:val="000000" w:themeColor="text1"/>
        <w:sz w:val="18"/>
        <w:szCs w:val="18"/>
      </w:rPr>
      <w:t>Abdruck honorarfrei. Belegexemplar und Rückfragen bitte an:</w:t>
    </w:r>
  </w:p>
  <w:p w14:paraId="3DBA5E0D" w14:textId="77777777" w:rsidR="001F518A" w:rsidRPr="00DC4232" w:rsidRDefault="001F518A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DC4232">
      <w:rPr>
        <w:rFonts w:cs="Arial"/>
        <w:b/>
        <w:bCs/>
        <w:color w:val="000000" w:themeColor="text1"/>
        <w:sz w:val="18"/>
        <w:szCs w:val="18"/>
      </w:rPr>
      <w:t>Kommunikation2B</w:t>
    </w:r>
    <w:r w:rsidRPr="00DC4232">
      <w:rPr>
        <w:rFonts w:cs="Arial"/>
        <w:color w:val="000000" w:themeColor="text1"/>
        <w:sz w:val="18"/>
        <w:szCs w:val="18"/>
      </w:rPr>
      <w:t xml:space="preserve">, </w:t>
    </w:r>
    <w:r>
      <w:rPr>
        <w:rFonts w:cs="Arial"/>
        <w:color w:val="000000" w:themeColor="text1"/>
        <w:sz w:val="18"/>
        <w:szCs w:val="18"/>
      </w:rPr>
      <w:t>Westfalendamm 69</w:t>
    </w:r>
    <w:r w:rsidRPr="00DC4232">
      <w:rPr>
        <w:rFonts w:cs="Arial"/>
        <w:color w:val="000000" w:themeColor="text1"/>
        <w:sz w:val="18"/>
        <w:szCs w:val="18"/>
      </w:rPr>
      <w:t>, 441</w:t>
    </w:r>
    <w:r>
      <w:rPr>
        <w:rFonts w:cs="Arial"/>
        <w:color w:val="000000" w:themeColor="text1"/>
        <w:sz w:val="18"/>
        <w:szCs w:val="18"/>
      </w:rPr>
      <w:t>41</w:t>
    </w:r>
    <w:r w:rsidRPr="00DC4232">
      <w:rPr>
        <w:rFonts w:cs="Arial"/>
        <w:color w:val="000000" w:themeColor="text1"/>
        <w:sz w:val="18"/>
        <w:szCs w:val="18"/>
      </w:rPr>
      <w:t xml:space="preserve"> Dortmund, Fon: 0231/</w:t>
    </w:r>
    <w:r>
      <w:rPr>
        <w:rFonts w:cs="Arial"/>
        <w:color w:val="000000" w:themeColor="text1"/>
        <w:sz w:val="18"/>
        <w:szCs w:val="18"/>
      </w:rPr>
      <w:t>33049323</w:t>
    </w:r>
  </w:p>
  <w:p w14:paraId="31B6ECF1" w14:textId="77777777" w:rsidR="001F518A" w:rsidRPr="0025546E" w:rsidRDefault="001F518A" w:rsidP="00AF08EF">
    <w:pPr>
      <w:pStyle w:val="Kopfzeile"/>
      <w:tabs>
        <w:tab w:val="left" w:pos="708"/>
      </w:tabs>
      <w:spacing w:line="320" w:lineRule="exact"/>
      <w:rPr>
        <w:rFonts w:cs="Arial"/>
        <w:color w:val="FFFFF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0DA4F" w14:textId="77777777" w:rsidR="004F4D1B" w:rsidRDefault="004F4D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6A2EA" w14:textId="77777777" w:rsidR="00B445CD" w:rsidRDefault="00B445CD">
    <w:pPr>
      <w:pStyle w:val="Kopfzeile"/>
    </w:pPr>
  </w:p>
  <w:p w14:paraId="3784E930" w14:textId="77777777" w:rsidR="00B445CD" w:rsidRDefault="00B445CD">
    <w:pPr>
      <w:pStyle w:val="Kopfzeile"/>
    </w:pPr>
  </w:p>
  <w:p w14:paraId="00F2ABC9" w14:textId="77777777" w:rsidR="00B445CD" w:rsidRDefault="00B445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CB2D89"/>
    <w:multiLevelType w:val="multilevel"/>
    <w:tmpl w:val="46E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DB04D5"/>
    <w:multiLevelType w:val="hybridMultilevel"/>
    <w:tmpl w:val="FC52893E"/>
    <w:lvl w:ilvl="0" w:tplc="41B4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23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AB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8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2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9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40E48"/>
    <w:multiLevelType w:val="hybridMultilevel"/>
    <w:tmpl w:val="BF0CDED2"/>
    <w:lvl w:ilvl="0" w:tplc="447A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12C10"/>
    <w:multiLevelType w:val="hybridMultilevel"/>
    <w:tmpl w:val="CABAEF50"/>
    <w:lvl w:ilvl="0" w:tplc="4C024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62F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8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C7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0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0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6B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3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8B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B9B"/>
    <w:rsid w:val="00001F44"/>
    <w:rsid w:val="00003932"/>
    <w:rsid w:val="00003D10"/>
    <w:rsid w:val="00004F42"/>
    <w:rsid w:val="00007575"/>
    <w:rsid w:val="00010804"/>
    <w:rsid w:val="000112BB"/>
    <w:rsid w:val="00011409"/>
    <w:rsid w:val="0001177D"/>
    <w:rsid w:val="00012579"/>
    <w:rsid w:val="000125B6"/>
    <w:rsid w:val="00013288"/>
    <w:rsid w:val="00014EB0"/>
    <w:rsid w:val="00015561"/>
    <w:rsid w:val="000155E3"/>
    <w:rsid w:val="00015896"/>
    <w:rsid w:val="00015CD1"/>
    <w:rsid w:val="00016898"/>
    <w:rsid w:val="00016A5D"/>
    <w:rsid w:val="00016D4E"/>
    <w:rsid w:val="0001723B"/>
    <w:rsid w:val="0001780D"/>
    <w:rsid w:val="0001793F"/>
    <w:rsid w:val="00017C64"/>
    <w:rsid w:val="000201F6"/>
    <w:rsid w:val="0002072A"/>
    <w:rsid w:val="0002072F"/>
    <w:rsid w:val="00020A04"/>
    <w:rsid w:val="00021A78"/>
    <w:rsid w:val="000227AD"/>
    <w:rsid w:val="000232C3"/>
    <w:rsid w:val="00023D7D"/>
    <w:rsid w:val="00024234"/>
    <w:rsid w:val="00026069"/>
    <w:rsid w:val="00026727"/>
    <w:rsid w:val="00026EC2"/>
    <w:rsid w:val="00030261"/>
    <w:rsid w:val="00030349"/>
    <w:rsid w:val="0003165F"/>
    <w:rsid w:val="00031BC7"/>
    <w:rsid w:val="000331DC"/>
    <w:rsid w:val="00034948"/>
    <w:rsid w:val="00034B8F"/>
    <w:rsid w:val="0003710B"/>
    <w:rsid w:val="00037213"/>
    <w:rsid w:val="00037CB2"/>
    <w:rsid w:val="000411F5"/>
    <w:rsid w:val="00041C90"/>
    <w:rsid w:val="00041D6C"/>
    <w:rsid w:val="00043328"/>
    <w:rsid w:val="000454B1"/>
    <w:rsid w:val="000456B0"/>
    <w:rsid w:val="0004584C"/>
    <w:rsid w:val="000477BE"/>
    <w:rsid w:val="00050170"/>
    <w:rsid w:val="00050657"/>
    <w:rsid w:val="00050ECE"/>
    <w:rsid w:val="00051067"/>
    <w:rsid w:val="00051ABC"/>
    <w:rsid w:val="000539E6"/>
    <w:rsid w:val="00053BA2"/>
    <w:rsid w:val="00055E75"/>
    <w:rsid w:val="000566CB"/>
    <w:rsid w:val="0005690F"/>
    <w:rsid w:val="00056FE7"/>
    <w:rsid w:val="00062625"/>
    <w:rsid w:val="00062D8E"/>
    <w:rsid w:val="00064485"/>
    <w:rsid w:val="00065E9C"/>
    <w:rsid w:val="00066768"/>
    <w:rsid w:val="000668C2"/>
    <w:rsid w:val="000671C3"/>
    <w:rsid w:val="000679F1"/>
    <w:rsid w:val="00067DA6"/>
    <w:rsid w:val="00070725"/>
    <w:rsid w:val="00070946"/>
    <w:rsid w:val="000716EC"/>
    <w:rsid w:val="000717B1"/>
    <w:rsid w:val="00072643"/>
    <w:rsid w:val="00072749"/>
    <w:rsid w:val="00074152"/>
    <w:rsid w:val="00074AAA"/>
    <w:rsid w:val="00075167"/>
    <w:rsid w:val="00076669"/>
    <w:rsid w:val="000777D7"/>
    <w:rsid w:val="00077B44"/>
    <w:rsid w:val="00081177"/>
    <w:rsid w:val="00082210"/>
    <w:rsid w:val="00084281"/>
    <w:rsid w:val="000843E1"/>
    <w:rsid w:val="00084516"/>
    <w:rsid w:val="0008455C"/>
    <w:rsid w:val="00086267"/>
    <w:rsid w:val="0009079E"/>
    <w:rsid w:val="00091353"/>
    <w:rsid w:val="000927CB"/>
    <w:rsid w:val="0009281E"/>
    <w:rsid w:val="00092E38"/>
    <w:rsid w:val="00094191"/>
    <w:rsid w:val="0009568A"/>
    <w:rsid w:val="00096113"/>
    <w:rsid w:val="00096AE2"/>
    <w:rsid w:val="00096D12"/>
    <w:rsid w:val="00096F65"/>
    <w:rsid w:val="00097040"/>
    <w:rsid w:val="000979A1"/>
    <w:rsid w:val="00097EA8"/>
    <w:rsid w:val="00097EF9"/>
    <w:rsid w:val="000A0932"/>
    <w:rsid w:val="000A0D3D"/>
    <w:rsid w:val="000A2732"/>
    <w:rsid w:val="000A463C"/>
    <w:rsid w:val="000A6097"/>
    <w:rsid w:val="000A664D"/>
    <w:rsid w:val="000A74AF"/>
    <w:rsid w:val="000A79E5"/>
    <w:rsid w:val="000B1827"/>
    <w:rsid w:val="000B22E1"/>
    <w:rsid w:val="000B2399"/>
    <w:rsid w:val="000B25BC"/>
    <w:rsid w:val="000B3FA9"/>
    <w:rsid w:val="000B4413"/>
    <w:rsid w:val="000B5323"/>
    <w:rsid w:val="000B57E4"/>
    <w:rsid w:val="000B5EF3"/>
    <w:rsid w:val="000B62EB"/>
    <w:rsid w:val="000B6D2A"/>
    <w:rsid w:val="000B7D86"/>
    <w:rsid w:val="000B7EDB"/>
    <w:rsid w:val="000C00B5"/>
    <w:rsid w:val="000C02BE"/>
    <w:rsid w:val="000C26FA"/>
    <w:rsid w:val="000C3AB3"/>
    <w:rsid w:val="000C4000"/>
    <w:rsid w:val="000C4318"/>
    <w:rsid w:val="000C62A2"/>
    <w:rsid w:val="000C6D2D"/>
    <w:rsid w:val="000C7D25"/>
    <w:rsid w:val="000C7F21"/>
    <w:rsid w:val="000D0F59"/>
    <w:rsid w:val="000D1052"/>
    <w:rsid w:val="000D1486"/>
    <w:rsid w:val="000D1768"/>
    <w:rsid w:val="000D20E2"/>
    <w:rsid w:val="000D247D"/>
    <w:rsid w:val="000D2888"/>
    <w:rsid w:val="000D320E"/>
    <w:rsid w:val="000D3E0D"/>
    <w:rsid w:val="000D3F90"/>
    <w:rsid w:val="000D592C"/>
    <w:rsid w:val="000D5BCD"/>
    <w:rsid w:val="000D62BB"/>
    <w:rsid w:val="000D6656"/>
    <w:rsid w:val="000D6973"/>
    <w:rsid w:val="000D7A07"/>
    <w:rsid w:val="000E0189"/>
    <w:rsid w:val="000E14C0"/>
    <w:rsid w:val="000E168B"/>
    <w:rsid w:val="000E1BE4"/>
    <w:rsid w:val="000E1BFE"/>
    <w:rsid w:val="000E2CB1"/>
    <w:rsid w:val="000E2F02"/>
    <w:rsid w:val="000E5E10"/>
    <w:rsid w:val="000E733E"/>
    <w:rsid w:val="000E7464"/>
    <w:rsid w:val="000E7524"/>
    <w:rsid w:val="000E7D52"/>
    <w:rsid w:val="000F0510"/>
    <w:rsid w:val="000F1E3E"/>
    <w:rsid w:val="000F245C"/>
    <w:rsid w:val="000F2816"/>
    <w:rsid w:val="000F3D14"/>
    <w:rsid w:val="000F53C1"/>
    <w:rsid w:val="000F58B6"/>
    <w:rsid w:val="000F63B4"/>
    <w:rsid w:val="000F70AC"/>
    <w:rsid w:val="0010215D"/>
    <w:rsid w:val="00102ECF"/>
    <w:rsid w:val="00104818"/>
    <w:rsid w:val="00104D0E"/>
    <w:rsid w:val="001050F1"/>
    <w:rsid w:val="00105391"/>
    <w:rsid w:val="00106246"/>
    <w:rsid w:val="0010765A"/>
    <w:rsid w:val="00110124"/>
    <w:rsid w:val="0011035B"/>
    <w:rsid w:val="00110AE2"/>
    <w:rsid w:val="00110E91"/>
    <w:rsid w:val="00111B99"/>
    <w:rsid w:val="0011203D"/>
    <w:rsid w:val="001123B3"/>
    <w:rsid w:val="00113B91"/>
    <w:rsid w:val="001142A8"/>
    <w:rsid w:val="00115325"/>
    <w:rsid w:val="00115F59"/>
    <w:rsid w:val="00116725"/>
    <w:rsid w:val="00116C5A"/>
    <w:rsid w:val="00117E7F"/>
    <w:rsid w:val="00117F54"/>
    <w:rsid w:val="00120B21"/>
    <w:rsid w:val="00121165"/>
    <w:rsid w:val="00121D63"/>
    <w:rsid w:val="00122877"/>
    <w:rsid w:val="00122918"/>
    <w:rsid w:val="001229E7"/>
    <w:rsid w:val="0012382B"/>
    <w:rsid w:val="0012540F"/>
    <w:rsid w:val="00130FCF"/>
    <w:rsid w:val="0013159B"/>
    <w:rsid w:val="00132F59"/>
    <w:rsid w:val="00133531"/>
    <w:rsid w:val="00133573"/>
    <w:rsid w:val="00134C06"/>
    <w:rsid w:val="00134E3D"/>
    <w:rsid w:val="0013751A"/>
    <w:rsid w:val="00137E02"/>
    <w:rsid w:val="001401F7"/>
    <w:rsid w:val="00140CEA"/>
    <w:rsid w:val="00141166"/>
    <w:rsid w:val="001411AA"/>
    <w:rsid w:val="0014176E"/>
    <w:rsid w:val="0014207E"/>
    <w:rsid w:val="001428F8"/>
    <w:rsid w:val="00143434"/>
    <w:rsid w:val="00143ED1"/>
    <w:rsid w:val="00145575"/>
    <w:rsid w:val="001461B0"/>
    <w:rsid w:val="001462F8"/>
    <w:rsid w:val="00146DBB"/>
    <w:rsid w:val="00147B6E"/>
    <w:rsid w:val="00147D19"/>
    <w:rsid w:val="00150EFF"/>
    <w:rsid w:val="00150FB7"/>
    <w:rsid w:val="00151772"/>
    <w:rsid w:val="001520D0"/>
    <w:rsid w:val="001529A2"/>
    <w:rsid w:val="001540C5"/>
    <w:rsid w:val="00154FC7"/>
    <w:rsid w:val="001561FB"/>
    <w:rsid w:val="0015674D"/>
    <w:rsid w:val="00157B62"/>
    <w:rsid w:val="00162159"/>
    <w:rsid w:val="001621BA"/>
    <w:rsid w:val="00163C17"/>
    <w:rsid w:val="001644C1"/>
    <w:rsid w:val="0016472A"/>
    <w:rsid w:val="001648AC"/>
    <w:rsid w:val="001652F6"/>
    <w:rsid w:val="00165A86"/>
    <w:rsid w:val="00165F60"/>
    <w:rsid w:val="00166228"/>
    <w:rsid w:val="0016685F"/>
    <w:rsid w:val="00171A55"/>
    <w:rsid w:val="001723F4"/>
    <w:rsid w:val="0017257A"/>
    <w:rsid w:val="0017278D"/>
    <w:rsid w:val="00172A27"/>
    <w:rsid w:val="00174759"/>
    <w:rsid w:val="00174B2C"/>
    <w:rsid w:val="00175EA3"/>
    <w:rsid w:val="001762F7"/>
    <w:rsid w:val="00176E14"/>
    <w:rsid w:val="00176F57"/>
    <w:rsid w:val="00177C82"/>
    <w:rsid w:val="0018111A"/>
    <w:rsid w:val="00181E17"/>
    <w:rsid w:val="00182230"/>
    <w:rsid w:val="00183AB2"/>
    <w:rsid w:val="001860A0"/>
    <w:rsid w:val="0018688D"/>
    <w:rsid w:val="00186FDB"/>
    <w:rsid w:val="00190046"/>
    <w:rsid w:val="00190FDE"/>
    <w:rsid w:val="001918E0"/>
    <w:rsid w:val="00192961"/>
    <w:rsid w:val="0019503B"/>
    <w:rsid w:val="0019681C"/>
    <w:rsid w:val="001979B2"/>
    <w:rsid w:val="001A1649"/>
    <w:rsid w:val="001A1CA7"/>
    <w:rsid w:val="001A52CF"/>
    <w:rsid w:val="001A6E58"/>
    <w:rsid w:val="001A7229"/>
    <w:rsid w:val="001A72C8"/>
    <w:rsid w:val="001B0047"/>
    <w:rsid w:val="001B1D02"/>
    <w:rsid w:val="001B2746"/>
    <w:rsid w:val="001B2F46"/>
    <w:rsid w:val="001B301E"/>
    <w:rsid w:val="001B36A7"/>
    <w:rsid w:val="001B38D8"/>
    <w:rsid w:val="001B3BAB"/>
    <w:rsid w:val="001B6F16"/>
    <w:rsid w:val="001B79B8"/>
    <w:rsid w:val="001C2198"/>
    <w:rsid w:val="001C2429"/>
    <w:rsid w:val="001C2787"/>
    <w:rsid w:val="001C29AB"/>
    <w:rsid w:val="001C3AC1"/>
    <w:rsid w:val="001C4D1D"/>
    <w:rsid w:val="001C4FC5"/>
    <w:rsid w:val="001C5DB9"/>
    <w:rsid w:val="001C634E"/>
    <w:rsid w:val="001C6B27"/>
    <w:rsid w:val="001D21D3"/>
    <w:rsid w:val="001D389C"/>
    <w:rsid w:val="001D4BFA"/>
    <w:rsid w:val="001D6BE7"/>
    <w:rsid w:val="001D7496"/>
    <w:rsid w:val="001E26A3"/>
    <w:rsid w:val="001E5567"/>
    <w:rsid w:val="001E593F"/>
    <w:rsid w:val="001E5F5F"/>
    <w:rsid w:val="001E6101"/>
    <w:rsid w:val="001E631C"/>
    <w:rsid w:val="001F02FC"/>
    <w:rsid w:val="001F0E8C"/>
    <w:rsid w:val="001F299C"/>
    <w:rsid w:val="001F29FF"/>
    <w:rsid w:val="001F3006"/>
    <w:rsid w:val="001F4302"/>
    <w:rsid w:val="001F518A"/>
    <w:rsid w:val="001F53DF"/>
    <w:rsid w:val="001F548A"/>
    <w:rsid w:val="00200DC3"/>
    <w:rsid w:val="002012E3"/>
    <w:rsid w:val="00202650"/>
    <w:rsid w:val="002038E3"/>
    <w:rsid w:val="00203960"/>
    <w:rsid w:val="00203968"/>
    <w:rsid w:val="00204BAE"/>
    <w:rsid w:val="00205EFA"/>
    <w:rsid w:val="002062E5"/>
    <w:rsid w:val="00207AB3"/>
    <w:rsid w:val="002103B6"/>
    <w:rsid w:val="00210509"/>
    <w:rsid w:val="00211958"/>
    <w:rsid w:val="0021342C"/>
    <w:rsid w:val="00213808"/>
    <w:rsid w:val="0021399C"/>
    <w:rsid w:val="0021455E"/>
    <w:rsid w:val="00214C8A"/>
    <w:rsid w:val="00217343"/>
    <w:rsid w:val="002177BD"/>
    <w:rsid w:val="00217D06"/>
    <w:rsid w:val="00217D13"/>
    <w:rsid w:val="002209A4"/>
    <w:rsid w:val="00220FD7"/>
    <w:rsid w:val="00221077"/>
    <w:rsid w:val="00221E30"/>
    <w:rsid w:val="0022241A"/>
    <w:rsid w:val="00222E5E"/>
    <w:rsid w:val="00223A1E"/>
    <w:rsid w:val="00224253"/>
    <w:rsid w:val="00224258"/>
    <w:rsid w:val="00224487"/>
    <w:rsid w:val="0022557C"/>
    <w:rsid w:val="002270B4"/>
    <w:rsid w:val="002271EA"/>
    <w:rsid w:val="00230791"/>
    <w:rsid w:val="002311D6"/>
    <w:rsid w:val="00231805"/>
    <w:rsid w:val="00232470"/>
    <w:rsid w:val="00232575"/>
    <w:rsid w:val="0023384F"/>
    <w:rsid w:val="00233DF5"/>
    <w:rsid w:val="00235020"/>
    <w:rsid w:val="00235427"/>
    <w:rsid w:val="00237711"/>
    <w:rsid w:val="002377F7"/>
    <w:rsid w:val="00240C88"/>
    <w:rsid w:val="00240CCD"/>
    <w:rsid w:val="00241616"/>
    <w:rsid w:val="00241D4B"/>
    <w:rsid w:val="002421E1"/>
    <w:rsid w:val="00242E16"/>
    <w:rsid w:val="00243F7A"/>
    <w:rsid w:val="002440E5"/>
    <w:rsid w:val="002442ED"/>
    <w:rsid w:val="0024496F"/>
    <w:rsid w:val="00246316"/>
    <w:rsid w:val="00247776"/>
    <w:rsid w:val="002523E8"/>
    <w:rsid w:val="0025244F"/>
    <w:rsid w:val="00252EA3"/>
    <w:rsid w:val="00253198"/>
    <w:rsid w:val="00253711"/>
    <w:rsid w:val="0025546E"/>
    <w:rsid w:val="00257191"/>
    <w:rsid w:val="0025793F"/>
    <w:rsid w:val="00260CEF"/>
    <w:rsid w:val="0026197D"/>
    <w:rsid w:val="00262B7F"/>
    <w:rsid w:val="00263401"/>
    <w:rsid w:val="002647BF"/>
    <w:rsid w:val="002677E7"/>
    <w:rsid w:val="00267882"/>
    <w:rsid w:val="00270A91"/>
    <w:rsid w:val="00272B62"/>
    <w:rsid w:val="00274361"/>
    <w:rsid w:val="00274CFC"/>
    <w:rsid w:val="00274F64"/>
    <w:rsid w:val="00277430"/>
    <w:rsid w:val="002777B1"/>
    <w:rsid w:val="00277E39"/>
    <w:rsid w:val="00280F7E"/>
    <w:rsid w:val="00281161"/>
    <w:rsid w:val="0028280E"/>
    <w:rsid w:val="00282F54"/>
    <w:rsid w:val="002830EC"/>
    <w:rsid w:val="00284342"/>
    <w:rsid w:val="0028578F"/>
    <w:rsid w:val="002859DC"/>
    <w:rsid w:val="00286505"/>
    <w:rsid w:val="00286F59"/>
    <w:rsid w:val="00287E45"/>
    <w:rsid w:val="0029009D"/>
    <w:rsid w:val="002903A8"/>
    <w:rsid w:val="00291AAA"/>
    <w:rsid w:val="002923A7"/>
    <w:rsid w:val="002923F9"/>
    <w:rsid w:val="002939A3"/>
    <w:rsid w:val="00294E1A"/>
    <w:rsid w:val="00295773"/>
    <w:rsid w:val="00297D8C"/>
    <w:rsid w:val="002A00CF"/>
    <w:rsid w:val="002A0D27"/>
    <w:rsid w:val="002A1021"/>
    <w:rsid w:val="002A1222"/>
    <w:rsid w:val="002A1F5D"/>
    <w:rsid w:val="002A211C"/>
    <w:rsid w:val="002A230B"/>
    <w:rsid w:val="002A266F"/>
    <w:rsid w:val="002A3B0E"/>
    <w:rsid w:val="002A4208"/>
    <w:rsid w:val="002A45C8"/>
    <w:rsid w:val="002A4960"/>
    <w:rsid w:val="002A54DB"/>
    <w:rsid w:val="002A5A29"/>
    <w:rsid w:val="002A5E93"/>
    <w:rsid w:val="002A5EF6"/>
    <w:rsid w:val="002A68C4"/>
    <w:rsid w:val="002A75D7"/>
    <w:rsid w:val="002A7AD9"/>
    <w:rsid w:val="002B1A08"/>
    <w:rsid w:val="002B1E9E"/>
    <w:rsid w:val="002B207B"/>
    <w:rsid w:val="002B24A1"/>
    <w:rsid w:val="002B2F92"/>
    <w:rsid w:val="002B6299"/>
    <w:rsid w:val="002B6307"/>
    <w:rsid w:val="002B6FC4"/>
    <w:rsid w:val="002B79E9"/>
    <w:rsid w:val="002C05D2"/>
    <w:rsid w:val="002C3847"/>
    <w:rsid w:val="002C448A"/>
    <w:rsid w:val="002C4A95"/>
    <w:rsid w:val="002C4C05"/>
    <w:rsid w:val="002C5B38"/>
    <w:rsid w:val="002C671C"/>
    <w:rsid w:val="002C7D0C"/>
    <w:rsid w:val="002D0FD4"/>
    <w:rsid w:val="002D2B12"/>
    <w:rsid w:val="002D2BE8"/>
    <w:rsid w:val="002D33FD"/>
    <w:rsid w:val="002D3572"/>
    <w:rsid w:val="002D65BA"/>
    <w:rsid w:val="002E0213"/>
    <w:rsid w:val="002E04E5"/>
    <w:rsid w:val="002E0732"/>
    <w:rsid w:val="002E09BF"/>
    <w:rsid w:val="002E0CA7"/>
    <w:rsid w:val="002E123D"/>
    <w:rsid w:val="002E16F9"/>
    <w:rsid w:val="002E31EB"/>
    <w:rsid w:val="002E33DE"/>
    <w:rsid w:val="002E3423"/>
    <w:rsid w:val="002E39D3"/>
    <w:rsid w:val="002E411D"/>
    <w:rsid w:val="002E4620"/>
    <w:rsid w:val="002E5F57"/>
    <w:rsid w:val="002E691F"/>
    <w:rsid w:val="002E79B2"/>
    <w:rsid w:val="002F1B7F"/>
    <w:rsid w:val="002F1F42"/>
    <w:rsid w:val="002F20BC"/>
    <w:rsid w:val="002F213F"/>
    <w:rsid w:val="002F2FCB"/>
    <w:rsid w:val="002F3C82"/>
    <w:rsid w:val="002F44A7"/>
    <w:rsid w:val="002F5F2D"/>
    <w:rsid w:val="002F68A3"/>
    <w:rsid w:val="00300625"/>
    <w:rsid w:val="0030076B"/>
    <w:rsid w:val="00303C01"/>
    <w:rsid w:val="003043CE"/>
    <w:rsid w:val="003050D4"/>
    <w:rsid w:val="00305535"/>
    <w:rsid w:val="00305ABC"/>
    <w:rsid w:val="003068AA"/>
    <w:rsid w:val="00306B6A"/>
    <w:rsid w:val="00306FB2"/>
    <w:rsid w:val="003078C6"/>
    <w:rsid w:val="00307BBC"/>
    <w:rsid w:val="00310270"/>
    <w:rsid w:val="00312719"/>
    <w:rsid w:val="00312B86"/>
    <w:rsid w:val="00313059"/>
    <w:rsid w:val="00313A8E"/>
    <w:rsid w:val="00314105"/>
    <w:rsid w:val="003149E3"/>
    <w:rsid w:val="003149E5"/>
    <w:rsid w:val="00314C63"/>
    <w:rsid w:val="00314E8D"/>
    <w:rsid w:val="00316675"/>
    <w:rsid w:val="00317868"/>
    <w:rsid w:val="00317F9D"/>
    <w:rsid w:val="00322AA7"/>
    <w:rsid w:val="00323AD2"/>
    <w:rsid w:val="00325B1A"/>
    <w:rsid w:val="00326BD0"/>
    <w:rsid w:val="00330284"/>
    <w:rsid w:val="00330626"/>
    <w:rsid w:val="00330B0C"/>
    <w:rsid w:val="00331E10"/>
    <w:rsid w:val="003333B0"/>
    <w:rsid w:val="003358B7"/>
    <w:rsid w:val="0033649E"/>
    <w:rsid w:val="00336E49"/>
    <w:rsid w:val="003376E9"/>
    <w:rsid w:val="00337773"/>
    <w:rsid w:val="00337C27"/>
    <w:rsid w:val="003405CC"/>
    <w:rsid w:val="00340801"/>
    <w:rsid w:val="00340A93"/>
    <w:rsid w:val="00340AFC"/>
    <w:rsid w:val="0034225F"/>
    <w:rsid w:val="00342933"/>
    <w:rsid w:val="00342B55"/>
    <w:rsid w:val="00343C4C"/>
    <w:rsid w:val="0034403E"/>
    <w:rsid w:val="00345DB4"/>
    <w:rsid w:val="003467B6"/>
    <w:rsid w:val="003468DD"/>
    <w:rsid w:val="00347E55"/>
    <w:rsid w:val="00350151"/>
    <w:rsid w:val="0035154B"/>
    <w:rsid w:val="0035353D"/>
    <w:rsid w:val="00353657"/>
    <w:rsid w:val="00354085"/>
    <w:rsid w:val="00354F85"/>
    <w:rsid w:val="00356B60"/>
    <w:rsid w:val="00357350"/>
    <w:rsid w:val="00361AAF"/>
    <w:rsid w:val="00362CD9"/>
    <w:rsid w:val="0036382B"/>
    <w:rsid w:val="00364646"/>
    <w:rsid w:val="00364CBA"/>
    <w:rsid w:val="00364F8B"/>
    <w:rsid w:val="00365E57"/>
    <w:rsid w:val="003663A4"/>
    <w:rsid w:val="00367E3D"/>
    <w:rsid w:val="00367E7A"/>
    <w:rsid w:val="0037016D"/>
    <w:rsid w:val="00370860"/>
    <w:rsid w:val="00370A5E"/>
    <w:rsid w:val="003711A8"/>
    <w:rsid w:val="003722C3"/>
    <w:rsid w:val="003725D8"/>
    <w:rsid w:val="0037345B"/>
    <w:rsid w:val="00374103"/>
    <w:rsid w:val="00374472"/>
    <w:rsid w:val="00374574"/>
    <w:rsid w:val="00374981"/>
    <w:rsid w:val="00374CDC"/>
    <w:rsid w:val="00375384"/>
    <w:rsid w:val="00375F56"/>
    <w:rsid w:val="003760AE"/>
    <w:rsid w:val="003769FA"/>
    <w:rsid w:val="00376F56"/>
    <w:rsid w:val="00377ABC"/>
    <w:rsid w:val="00381B7E"/>
    <w:rsid w:val="00381F6C"/>
    <w:rsid w:val="00382F8F"/>
    <w:rsid w:val="0038445A"/>
    <w:rsid w:val="003847FE"/>
    <w:rsid w:val="00384903"/>
    <w:rsid w:val="0038503D"/>
    <w:rsid w:val="00385321"/>
    <w:rsid w:val="0038549E"/>
    <w:rsid w:val="00386FB4"/>
    <w:rsid w:val="00387338"/>
    <w:rsid w:val="00387A0E"/>
    <w:rsid w:val="00390BF5"/>
    <w:rsid w:val="00390F41"/>
    <w:rsid w:val="00391001"/>
    <w:rsid w:val="003913AA"/>
    <w:rsid w:val="00391822"/>
    <w:rsid w:val="00392144"/>
    <w:rsid w:val="00393795"/>
    <w:rsid w:val="00393B25"/>
    <w:rsid w:val="00393B94"/>
    <w:rsid w:val="00394049"/>
    <w:rsid w:val="00396D8A"/>
    <w:rsid w:val="0039702C"/>
    <w:rsid w:val="003A011D"/>
    <w:rsid w:val="003A0D72"/>
    <w:rsid w:val="003A0E97"/>
    <w:rsid w:val="003A277D"/>
    <w:rsid w:val="003A2DB9"/>
    <w:rsid w:val="003A336A"/>
    <w:rsid w:val="003A4AB2"/>
    <w:rsid w:val="003A4E6E"/>
    <w:rsid w:val="003A5DB8"/>
    <w:rsid w:val="003A6062"/>
    <w:rsid w:val="003B027C"/>
    <w:rsid w:val="003B1663"/>
    <w:rsid w:val="003B2104"/>
    <w:rsid w:val="003B2FED"/>
    <w:rsid w:val="003B327F"/>
    <w:rsid w:val="003B3580"/>
    <w:rsid w:val="003B36D6"/>
    <w:rsid w:val="003B43EE"/>
    <w:rsid w:val="003B5070"/>
    <w:rsid w:val="003B507C"/>
    <w:rsid w:val="003B6250"/>
    <w:rsid w:val="003B678D"/>
    <w:rsid w:val="003B6E0C"/>
    <w:rsid w:val="003B6E15"/>
    <w:rsid w:val="003B7012"/>
    <w:rsid w:val="003B7FA2"/>
    <w:rsid w:val="003C0636"/>
    <w:rsid w:val="003C1F35"/>
    <w:rsid w:val="003C1F66"/>
    <w:rsid w:val="003C2173"/>
    <w:rsid w:val="003C21AB"/>
    <w:rsid w:val="003C2545"/>
    <w:rsid w:val="003C4302"/>
    <w:rsid w:val="003C477C"/>
    <w:rsid w:val="003C499D"/>
    <w:rsid w:val="003C4BF0"/>
    <w:rsid w:val="003C6555"/>
    <w:rsid w:val="003C6F5B"/>
    <w:rsid w:val="003D1C89"/>
    <w:rsid w:val="003D1CA5"/>
    <w:rsid w:val="003D2A69"/>
    <w:rsid w:val="003D2C4C"/>
    <w:rsid w:val="003D32FF"/>
    <w:rsid w:val="003D39E8"/>
    <w:rsid w:val="003D6B53"/>
    <w:rsid w:val="003D7D10"/>
    <w:rsid w:val="003E0E7D"/>
    <w:rsid w:val="003E1B3D"/>
    <w:rsid w:val="003E21DD"/>
    <w:rsid w:val="003E2B24"/>
    <w:rsid w:val="003E308A"/>
    <w:rsid w:val="003E467C"/>
    <w:rsid w:val="003E5E07"/>
    <w:rsid w:val="003F0BED"/>
    <w:rsid w:val="003F0D86"/>
    <w:rsid w:val="003F0E79"/>
    <w:rsid w:val="003F1E11"/>
    <w:rsid w:val="003F22C0"/>
    <w:rsid w:val="003F281D"/>
    <w:rsid w:val="003F37B1"/>
    <w:rsid w:val="003F3DD1"/>
    <w:rsid w:val="003F3DEC"/>
    <w:rsid w:val="003F406C"/>
    <w:rsid w:val="003F4CE5"/>
    <w:rsid w:val="003F4E4E"/>
    <w:rsid w:val="003F59FA"/>
    <w:rsid w:val="003F61F1"/>
    <w:rsid w:val="003F685A"/>
    <w:rsid w:val="0040070E"/>
    <w:rsid w:val="00400DD9"/>
    <w:rsid w:val="00401ECE"/>
    <w:rsid w:val="00402893"/>
    <w:rsid w:val="00404628"/>
    <w:rsid w:val="004046E2"/>
    <w:rsid w:val="00404863"/>
    <w:rsid w:val="00404CC3"/>
    <w:rsid w:val="00406191"/>
    <w:rsid w:val="00406A99"/>
    <w:rsid w:val="00412E3A"/>
    <w:rsid w:val="004134A2"/>
    <w:rsid w:val="00415466"/>
    <w:rsid w:val="00415E94"/>
    <w:rsid w:val="00416548"/>
    <w:rsid w:val="00417254"/>
    <w:rsid w:val="0042055B"/>
    <w:rsid w:val="004206DD"/>
    <w:rsid w:val="00420C97"/>
    <w:rsid w:val="0042127C"/>
    <w:rsid w:val="00421A78"/>
    <w:rsid w:val="00421EB7"/>
    <w:rsid w:val="00422198"/>
    <w:rsid w:val="00422502"/>
    <w:rsid w:val="0042287B"/>
    <w:rsid w:val="004238E5"/>
    <w:rsid w:val="0042391B"/>
    <w:rsid w:val="004255B8"/>
    <w:rsid w:val="00426062"/>
    <w:rsid w:val="00426327"/>
    <w:rsid w:val="004263D7"/>
    <w:rsid w:val="004263E9"/>
    <w:rsid w:val="00426894"/>
    <w:rsid w:val="004277E8"/>
    <w:rsid w:val="004302EE"/>
    <w:rsid w:val="004306B0"/>
    <w:rsid w:val="00431DA8"/>
    <w:rsid w:val="00432F81"/>
    <w:rsid w:val="0043527C"/>
    <w:rsid w:val="004357B5"/>
    <w:rsid w:val="00435EC5"/>
    <w:rsid w:val="004365BD"/>
    <w:rsid w:val="00436A67"/>
    <w:rsid w:val="00436EC7"/>
    <w:rsid w:val="00437645"/>
    <w:rsid w:val="00437821"/>
    <w:rsid w:val="00440140"/>
    <w:rsid w:val="004406F3"/>
    <w:rsid w:val="004413BF"/>
    <w:rsid w:val="004422DA"/>
    <w:rsid w:val="004424E0"/>
    <w:rsid w:val="004445EB"/>
    <w:rsid w:val="00447986"/>
    <w:rsid w:val="0045086C"/>
    <w:rsid w:val="00450B72"/>
    <w:rsid w:val="00452269"/>
    <w:rsid w:val="00452B2D"/>
    <w:rsid w:val="00452E4D"/>
    <w:rsid w:val="00453D70"/>
    <w:rsid w:val="0045403E"/>
    <w:rsid w:val="0045536E"/>
    <w:rsid w:val="00460167"/>
    <w:rsid w:val="0046202D"/>
    <w:rsid w:val="004628B5"/>
    <w:rsid w:val="00462A6B"/>
    <w:rsid w:val="00462B21"/>
    <w:rsid w:val="00462B73"/>
    <w:rsid w:val="00463690"/>
    <w:rsid w:val="00466FE2"/>
    <w:rsid w:val="004671BA"/>
    <w:rsid w:val="00467D61"/>
    <w:rsid w:val="00467D69"/>
    <w:rsid w:val="004703FC"/>
    <w:rsid w:val="0047082C"/>
    <w:rsid w:val="004715ED"/>
    <w:rsid w:val="00471E45"/>
    <w:rsid w:val="00474267"/>
    <w:rsid w:val="004743E8"/>
    <w:rsid w:val="004753AE"/>
    <w:rsid w:val="0047595B"/>
    <w:rsid w:val="00475F28"/>
    <w:rsid w:val="004765BD"/>
    <w:rsid w:val="004773A6"/>
    <w:rsid w:val="00480083"/>
    <w:rsid w:val="00481055"/>
    <w:rsid w:val="00483720"/>
    <w:rsid w:val="00483B4C"/>
    <w:rsid w:val="00483CD0"/>
    <w:rsid w:val="00484E1C"/>
    <w:rsid w:val="0048571A"/>
    <w:rsid w:val="004860DC"/>
    <w:rsid w:val="0049049D"/>
    <w:rsid w:val="004907D3"/>
    <w:rsid w:val="00490A79"/>
    <w:rsid w:val="0049167E"/>
    <w:rsid w:val="00491AEA"/>
    <w:rsid w:val="00492286"/>
    <w:rsid w:val="004931AE"/>
    <w:rsid w:val="004934F3"/>
    <w:rsid w:val="00493B73"/>
    <w:rsid w:val="00493BF9"/>
    <w:rsid w:val="00494C14"/>
    <w:rsid w:val="00495C4E"/>
    <w:rsid w:val="00497082"/>
    <w:rsid w:val="00497712"/>
    <w:rsid w:val="004A07CA"/>
    <w:rsid w:val="004A133F"/>
    <w:rsid w:val="004A22C2"/>
    <w:rsid w:val="004A294C"/>
    <w:rsid w:val="004A2C27"/>
    <w:rsid w:val="004A33B6"/>
    <w:rsid w:val="004A36F0"/>
    <w:rsid w:val="004A5550"/>
    <w:rsid w:val="004A607A"/>
    <w:rsid w:val="004A612F"/>
    <w:rsid w:val="004A674B"/>
    <w:rsid w:val="004A708E"/>
    <w:rsid w:val="004A73D8"/>
    <w:rsid w:val="004B1357"/>
    <w:rsid w:val="004B13BA"/>
    <w:rsid w:val="004B1CC7"/>
    <w:rsid w:val="004B225F"/>
    <w:rsid w:val="004B2AB0"/>
    <w:rsid w:val="004B32A3"/>
    <w:rsid w:val="004B5749"/>
    <w:rsid w:val="004B5D4A"/>
    <w:rsid w:val="004B611F"/>
    <w:rsid w:val="004B76EF"/>
    <w:rsid w:val="004B77D0"/>
    <w:rsid w:val="004B77E6"/>
    <w:rsid w:val="004C0B47"/>
    <w:rsid w:val="004C0BC3"/>
    <w:rsid w:val="004C1273"/>
    <w:rsid w:val="004C1ACE"/>
    <w:rsid w:val="004C1ECD"/>
    <w:rsid w:val="004C2453"/>
    <w:rsid w:val="004C3044"/>
    <w:rsid w:val="004C52F9"/>
    <w:rsid w:val="004C59C5"/>
    <w:rsid w:val="004C5A10"/>
    <w:rsid w:val="004C5E41"/>
    <w:rsid w:val="004C6AA3"/>
    <w:rsid w:val="004C7C6F"/>
    <w:rsid w:val="004D04E5"/>
    <w:rsid w:val="004D120B"/>
    <w:rsid w:val="004D13BC"/>
    <w:rsid w:val="004D1F86"/>
    <w:rsid w:val="004D2908"/>
    <w:rsid w:val="004D368F"/>
    <w:rsid w:val="004D3B9F"/>
    <w:rsid w:val="004D4329"/>
    <w:rsid w:val="004D446F"/>
    <w:rsid w:val="004D4A9F"/>
    <w:rsid w:val="004D4B29"/>
    <w:rsid w:val="004D5903"/>
    <w:rsid w:val="004D5C79"/>
    <w:rsid w:val="004D6CF0"/>
    <w:rsid w:val="004E0286"/>
    <w:rsid w:val="004E2F31"/>
    <w:rsid w:val="004E2FDF"/>
    <w:rsid w:val="004E3CBC"/>
    <w:rsid w:val="004E4CB4"/>
    <w:rsid w:val="004E4F2F"/>
    <w:rsid w:val="004E54B6"/>
    <w:rsid w:val="004E5908"/>
    <w:rsid w:val="004E64D9"/>
    <w:rsid w:val="004E6787"/>
    <w:rsid w:val="004E6973"/>
    <w:rsid w:val="004E6A9F"/>
    <w:rsid w:val="004E7ADA"/>
    <w:rsid w:val="004F02F7"/>
    <w:rsid w:val="004F0E49"/>
    <w:rsid w:val="004F10E5"/>
    <w:rsid w:val="004F15E3"/>
    <w:rsid w:val="004F2D88"/>
    <w:rsid w:val="004F315E"/>
    <w:rsid w:val="004F4D1B"/>
    <w:rsid w:val="004F4EE3"/>
    <w:rsid w:val="004F51B5"/>
    <w:rsid w:val="004F53DC"/>
    <w:rsid w:val="004F5A4E"/>
    <w:rsid w:val="004F60D7"/>
    <w:rsid w:val="004F6116"/>
    <w:rsid w:val="004F7842"/>
    <w:rsid w:val="004F7BF3"/>
    <w:rsid w:val="005001E7"/>
    <w:rsid w:val="0050027C"/>
    <w:rsid w:val="00500D77"/>
    <w:rsid w:val="00504285"/>
    <w:rsid w:val="00504C34"/>
    <w:rsid w:val="0050547B"/>
    <w:rsid w:val="00505D58"/>
    <w:rsid w:val="00506241"/>
    <w:rsid w:val="00506D8C"/>
    <w:rsid w:val="0050717F"/>
    <w:rsid w:val="005078F6"/>
    <w:rsid w:val="005135C2"/>
    <w:rsid w:val="005137CE"/>
    <w:rsid w:val="00514534"/>
    <w:rsid w:val="00521739"/>
    <w:rsid w:val="005217FA"/>
    <w:rsid w:val="0052185E"/>
    <w:rsid w:val="00522331"/>
    <w:rsid w:val="0052277F"/>
    <w:rsid w:val="005234FB"/>
    <w:rsid w:val="00523F51"/>
    <w:rsid w:val="005249A8"/>
    <w:rsid w:val="005252D4"/>
    <w:rsid w:val="00525E16"/>
    <w:rsid w:val="00530126"/>
    <w:rsid w:val="005309FB"/>
    <w:rsid w:val="00530ABB"/>
    <w:rsid w:val="00531788"/>
    <w:rsid w:val="005319D7"/>
    <w:rsid w:val="00531AB6"/>
    <w:rsid w:val="00532EF8"/>
    <w:rsid w:val="0053530D"/>
    <w:rsid w:val="0053592E"/>
    <w:rsid w:val="0053660E"/>
    <w:rsid w:val="00536684"/>
    <w:rsid w:val="00536CF6"/>
    <w:rsid w:val="00536DC5"/>
    <w:rsid w:val="00537623"/>
    <w:rsid w:val="00540081"/>
    <w:rsid w:val="005409FD"/>
    <w:rsid w:val="00540B4D"/>
    <w:rsid w:val="00540C45"/>
    <w:rsid w:val="005413F6"/>
    <w:rsid w:val="00541532"/>
    <w:rsid w:val="00541F1C"/>
    <w:rsid w:val="00542BF5"/>
    <w:rsid w:val="00543559"/>
    <w:rsid w:val="00544249"/>
    <w:rsid w:val="0054498C"/>
    <w:rsid w:val="00544C4F"/>
    <w:rsid w:val="00544D6E"/>
    <w:rsid w:val="00544F14"/>
    <w:rsid w:val="0054517B"/>
    <w:rsid w:val="005458A5"/>
    <w:rsid w:val="005469C9"/>
    <w:rsid w:val="005472D6"/>
    <w:rsid w:val="00550193"/>
    <w:rsid w:val="00550C5A"/>
    <w:rsid w:val="00551B00"/>
    <w:rsid w:val="00552285"/>
    <w:rsid w:val="00552A5F"/>
    <w:rsid w:val="005537C8"/>
    <w:rsid w:val="00553A1C"/>
    <w:rsid w:val="005553E1"/>
    <w:rsid w:val="00555DEC"/>
    <w:rsid w:val="00555F4B"/>
    <w:rsid w:val="00556251"/>
    <w:rsid w:val="00556452"/>
    <w:rsid w:val="0055679F"/>
    <w:rsid w:val="00556A03"/>
    <w:rsid w:val="00556DBF"/>
    <w:rsid w:val="00557379"/>
    <w:rsid w:val="0056015D"/>
    <w:rsid w:val="00561116"/>
    <w:rsid w:val="00562663"/>
    <w:rsid w:val="005634D0"/>
    <w:rsid w:val="00563F7B"/>
    <w:rsid w:val="0056435C"/>
    <w:rsid w:val="005656E9"/>
    <w:rsid w:val="00566D78"/>
    <w:rsid w:val="005678F4"/>
    <w:rsid w:val="0057415C"/>
    <w:rsid w:val="005743F4"/>
    <w:rsid w:val="00574F27"/>
    <w:rsid w:val="005755EB"/>
    <w:rsid w:val="0057574B"/>
    <w:rsid w:val="00576395"/>
    <w:rsid w:val="0057761F"/>
    <w:rsid w:val="0058375A"/>
    <w:rsid w:val="00585568"/>
    <w:rsid w:val="00585CB2"/>
    <w:rsid w:val="00585ED2"/>
    <w:rsid w:val="00586C4C"/>
    <w:rsid w:val="00586F65"/>
    <w:rsid w:val="00587B76"/>
    <w:rsid w:val="0059110D"/>
    <w:rsid w:val="005938D7"/>
    <w:rsid w:val="00594A35"/>
    <w:rsid w:val="00594EFB"/>
    <w:rsid w:val="005962B4"/>
    <w:rsid w:val="00596911"/>
    <w:rsid w:val="00596F74"/>
    <w:rsid w:val="00597840"/>
    <w:rsid w:val="00597A4B"/>
    <w:rsid w:val="00597C2E"/>
    <w:rsid w:val="005A1CD4"/>
    <w:rsid w:val="005A2908"/>
    <w:rsid w:val="005A2D22"/>
    <w:rsid w:val="005A3476"/>
    <w:rsid w:val="005A3AC1"/>
    <w:rsid w:val="005A53B1"/>
    <w:rsid w:val="005A6763"/>
    <w:rsid w:val="005A7A6F"/>
    <w:rsid w:val="005A7EE2"/>
    <w:rsid w:val="005A7F2C"/>
    <w:rsid w:val="005B0353"/>
    <w:rsid w:val="005B15DF"/>
    <w:rsid w:val="005B1E2F"/>
    <w:rsid w:val="005B214C"/>
    <w:rsid w:val="005B2430"/>
    <w:rsid w:val="005B28FE"/>
    <w:rsid w:val="005B5047"/>
    <w:rsid w:val="005B54B5"/>
    <w:rsid w:val="005B73D7"/>
    <w:rsid w:val="005B7438"/>
    <w:rsid w:val="005C0926"/>
    <w:rsid w:val="005C1116"/>
    <w:rsid w:val="005C160F"/>
    <w:rsid w:val="005C1AF7"/>
    <w:rsid w:val="005C20C0"/>
    <w:rsid w:val="005C242E"/>
    <w:rsid w:val="005C2E41"/>
    <w:rsid w:val="005C34EC"/>
    <w:rsid w:val="005C4BD8"/>
    <w:rsid w:val="005C5A05"/>
    <w:rsid w:val="005C6CBA"/>
    <w:rsid w:val="005C6FBA"/>
    <w:rsid w:val="005C74EA"/>
    <w:rsid w:val="005C7857"/>
    <w:rsid w:val="005C79BE"/>
    <w:rsid w:val="005C7E2A"/>
    <w:rsid w:val="005D262F"/>
    <w:rsid w:val="005D3A3A"/>
    <w:rsid w:val="005D43E0"/>
    <w:rsid w:val="005D4E6E"/>
    <w:rsid w:val="005D4F72"/>
    <w:rsid w:val="005D54E3"/>
    <w:rsid w:val="005E0229"/>
    <w:rsid w:val="005E0B62"/>
    <w:rsid w:val="005E0F13"/>
    <w:rsid w:val="005E16D7"/>
    <w:rsid w:val="005E30EC"/>
    <w:rsid w:val="005E341A"/>
    <w:rsid w:val="005E350A"/>
    <w:rsid w:val="005E35FF"/>
    <w:rsid w:val="005E4D7E"/>
    <w:rsid w:val="005E4DD1"/>
    <w:rsid w:val="005E4E0E"/>
    <w:rsid w:val="005E505A"/>
    <w:rsid w:val="005E50F5"/>
    <w:rsid w:val="005E58C0"/>
    <w:rsid w:val="005E683D"/>
    <w:rsid w:val="005E7010"/>
    <w:rsid w:val="005E7455"/>
    <w:rsid w:val="005F03C5"/>
    <w:rsid w:val="005F0456"/>
    <w:rsid w:val="005F0DE7"/>
    <w:rsid w:val="005F13FE"/>
    <w:rsid w:val="005F17B8"/>
    <w:rsid w:val="005F20A8"/>
    <w:rsid w:val="005F2820"/>
    <w:rsid w:val="005F2859"/>
    <w:rsid w:val="005F4182"/>
    <w:rsid w:val="005F46E8"/>
    <w:rsid w:val="005F5F84"/>
    <w:rsid w:val="005F6A39"/>
    <w:rsid w:val="005F7C7D"/>
    <w:rsid w:val="00600972"/>
    <w:rsid w:val="006009C6"/>
    <w:rsid w:val="00600EE6"/>
    <w:rsid w:val="006015CE"/>
    <w:rsid w:val="00601A88"/>
    <w:rsid w:val="00601CC0"/>
    <w:rsid w:val="006022F1"/>
    <w:rsid w:val="00602F5E"/>
    <w:rsid w:val="006037A9"/>
    <w:rsid w:val="00604023"/>
    <w:rsid w:val="00604E0B"/>
    <w:rsid w:val="00605DE8"/>
    <w:rsid w:val="00610712"/>
    <w:rsid w:val="00612513"/>
    <w:rsid w:val="00612602"/>
    <w:rsid w:val="006130B7"/>
    <w:rsid w:val="00613424"/>
    <w:rsid w:val="0061349C"/>
    <w:rsid w:val="00614C72"/>
    <w:rsid w:val="00614F86"/>
    <w:rsid w:val="00615D95"/>
    <w:rsid w:val="00615E6D"/>
    <w:rsid w:val="006161ED"/>
    <w:rsid w:val="006169B8"/>
    <w:rsid w:val="0061722E"/>
    <w:rsid w:val="006175CF"/>
    <w:rsid w:val="00617DEA"/>
    <w:rsid w:val="0062091F"/>
    <w:rsid w:val="00620C86"/>
    <w:rsid w:val="006215F5"/>
    <w:rsid w:val="0062264B"/>
    <w:rsid w:val="006227AC"/>
    <w:rsid w:val="0062293C"/>
    <w:rsid w:val="00622A33"/>
    <w:rsid w:val="00622E2A"/>
    <w:rsid w:val="006237F8"/>
    <w:rsid w:val="00623F74"/>
    <w:rsid w:val="00623FA4"/>
    <w:rsid w:val="00624D60"/>
    <w:rsid w:val="00625118"/>
    <w:rsid w:val="006257BC"/>
    <w:rsid w:val="00626C1E"/>
    <w:rsid w:val="0063015E"/>
    <w:rsid w:val="0063066E"/>
    <w:rsid w:val="00630EC3"/>
    <w:rsid w:val="00630FB6"/>
    <w:rsid w:val="006313D8"/>
    <w:rsid w:val="00631901"/>
    <w:rsid w:val="006326E0"/>
    <w:rsid w:val="00632BC6"/>
    <w:rsid w:val="00633846"/>
    <w:rsid w:val="006339A4"/>
    <w:rsid w:val="00633A59"/>
    <w:rsid w:val="00633F6A"/>
    <w:rsid w:val="0063454D"/>
    <w:rsid w:val="00634B79"/>
    <w:rsid w:val="00634C2C"/>
    <w:rsid w:val="00636AEA"/>
    <w:rsid w:val="00636BEE"/>
    <w:rsid w:val="00637B7E"/>
    <w:rsid w:val="00640486"/>
    <w:rsid w:val="00640530"/>
    <w:rsid w:val="0064089B"/>
    <w:rsid w:val="006408BD"/>
    <w:rsid w:val="00640D79"/>
    <w:rsid w:val="006410D4"/>
    <w:rsid w:val="0064165A"/>
    <w:rsid w:val="00641ECE"/>
    <w:rsid w:val="00641EF8"/>
    <w:rsid w:val="006426C6"/>
    <w:rsid w:val="00642975"/>
    <w:rsid w:val="006429FF"/>
    <w:rsid w:val="00642BA9"/>
    <w:rsid w:val="006457B5"/>
    <w:rsid w:val="00645D30"/>
    <w:rsid w:val="00647C6A"/>
    <w:rsid w:val="00647D95"/>
    <w:rsid w:val="0065060A"/>
    <w:rsid w:val="0065087C"/>
    <w:rsid w:val="00651DC4"/>
    <w:rsid w:val="00652346"/>
    <w:rsid w:val="006523C7"/>
    <w:rsid w:val="00652C39"/>
    <w:rsid w:val="00654017"/>
    <w:rsid w:val="00654320"/>
    <w:rsid w:val="006543BA"/>
    <w:rsid w:val="00654CA8"/>
    <w:rsid w:val="0065557C"/>
    <w:rsid w:val="00655A59"/>
    <w:rsid w:val="0065668B"/>
    <w:rsid w:val="00656CC5"/>
    <w:rsid w:val="0065723F"/>
    <w:rsid w:val="0066036D"/>
    <w:rsid w:val="00660A25"/>
    <w:rsid w:val="00661B77"/>
    <w:rsid w:val="00662114"/>
    <w:rsid w:val="00663F58"/>
    <w:rsid w:val="00664C3F"/>
    <w:rsid w:val="006653BA"/>
    <w:rsid w:val="0066676A"/>
    <w:rsid w:val="00667506"/>
    <w:rsid w:val="00667760"/>
    <w:rsid w:val="006677B9"/>
    <w:rsid w:val="0067096B"/>
    <w:rsid w:val="00670ACB"/>
    <w:rsid w:val="00670D36"/>
    <w:rsid w:val="00672221"/>
    <w:rsid w:val="00674FF7"/>
    <w:rsid w:val="00675C3F"/>
    <w:rsid w:val="006760DA"/>
    <w:rsid w:val="00676203"/>
    <w:rsid w:val="00680CEE"/>
    <w:rsid w:val="00681D8D"/>
    <w:rsid w:val="00682A05"/>
    <w:rsid w:val="00683A0B"/>
    <w:rsid w:val="00684D90"/>
    <w:rsid w:val="00685A84"/>
    <w:rsid w:val="00685BE3"/>
    <w:rsid w:val="00686C2B"/>
    <w:rsid w:val="00687528"/>
    <w:rsid w:val="0069254D"/>
    <w:rsid w:val="00692951"/>
    <w:rsid w:val="006929A4"/>
    <w:rsid w:val="006937C4"/>
    <w:rsid w:val="00693A65"/>
    <w:rsid w:val="00693D1F"/>
    <w:rsid w:val="00696D2C"/>
    <w:rsid w:val="00696FE7"/>
    <w:rsid w:val="00697B88"/>
    <w:rsid w:val="006A08A3"/>
    <w:rsid w:val="006A2ABB"/>
    <w:rsid w:val="006A2BFA"/>
    <w:rsid w:val="006A2DBE"/>
    <w:rsid w:val="006A4089"/>
    <w:rsid w:val="006A4D53"/>
    <w:rsid w:val="006A608F"/>
    <w:rsid w:val="006B0B6C"/>
    <w:rsid w:val="006B0C33"/>
    <w:rsid w:val="006B17A6"/>
    <w:rsid w:val="006B270F"/>
    <w:rsid w:val="006B379C"/>
    <w:rsid w:val="006B4294"/>
    <w:rsid w:val="006B5C02"/>
    <w:rsid w:val="006B62B7"/>
    <w:rsid w:val="006B6497"/>
    <w:rsid w:val="006B6611"/>
    <w:rsid w:val="006B7612"/>
    <w:rsid w:val="006B78B6"/>
    <w:rsid w:val="006B7F18"/>
    <w:rsid w:val="006C0568"/>
    <w:rsid w:val="006C0B37"/>
    <w:rsid w:val="006C1E31"/>
    <w:rsid w:val="006C2039"/>
    <w:rsid w:val="006C220C"/>
    <w:rsid w:val="006C2541"/>
    <w:rsid w:val="006C26F4"/>
    <w:rsid w:val="006C2C5B"/>
    <w:rsid w:val="006C2CEA"/>
    <w:rsid w:val="006C3892"/>
    <w:rsid w:val="006C39F7"/>
    <w:rsid w:val="006C3F24"/>
    <w:rsid w:val="006C54E4"/>
    <w:rsid w:val="006C5BD0"/>
    <w:rsid w:val="006C5CAA"/>
    <w:rsid w:val="006C6B3A"/>
    <w:rsid w:val="006C6CAA"/>
    <w:rsid w:val="006D0883"/>
    <w:rsid w:val="006D1C95"/>
    <w:rsid w:val="006D29D2"/>
    <w:rsid w:val="006D3BEF"/>
    <w:rsid w:val="006D44A4"/>
    <w:rsid w:val="006D52E6"/>
    <w:rsid w:val="006D60C7"/>
    <w:rsid w:val="006D6CE7"/>
    <w:rsid w:val="006E08B4"/>
    <w:rsid w:val="006E0E1F"/>
    <w:rsid w:val="006E102D"/>
    <w:rsid w:val="006E1141"/>
    <w:rsid w:val="006E16D8"/>
    <w:rsid w:val="006E2DA5"/>
    <w:rsid w:val="006E3089"/>
    <w:rsid w:val="006E309F"/>
    <w:rsid w:val="006E3FD5"/>
    <w:rsid w:val="006E466F"/>
    <w:rsid w:val="006E4778"/>
    <w:rsid w:val="006E49BF"/>
    <w:rsid w:val="006E546A"/>
    <w:rsid w:val="006E560B"/>
    <w:rsid w:val="006F0030"/>
    <w:rsid w:val="006F004A"/>
    <w:rsid w:val="006F14C0"/>
    <w:rsid w:val="006F2869"/>
    <w:rsid w:val="006F2B0F"/>
    <w:rsid w:val="006F448D"/>
    <w:rsid w:val="006F44DA"/>
    <w:rsid w:val="006F4890"/>
    <w:rsid w:val="006F5D49"/>
    <w:rsid w:val="006F709B"/>
    <w:rsid w:val="006F768C"/>
    <w:rsid w:val="007006B3"/>
    <w:rsid w:val="00700B77"/>
    <w:rsid w:val="00703AFF"/>
    <w:rsid w:val="00703E9F"/>
    <w:rsid w:val="00704511"/>
    <w:rsid w:val="00704C9F"/>
    <w:rsid w:val="00705D2B"/>
    <w:rsid w:val="007064B7"/>
    <w:rsid w:val="007067A5"/>
    <w:rsid w:val="007076DF"/>
    <w:rsid w:val="007078E2"/>
    <w:rsid w:val="00710699"/>
    <w:rsid w:val="00710B5E"/>
    <w:rsid w:val="00710EB1"/>
    <w:rsid w:val="00711033"/>
    <w:rsid w:val="007110E0"/>
    <w:rsid w:val="007113E6"/>
    <w:rsid w:val="0071175D"/>
    <w:rsid w:val="0071217E"/>
    <w:rsid w:val="00712583"/>
    <w:rsid w:val="007128DC"/>
    <w:rsid w:val="00713F6F"/>
    <w:rsid w:val="00715E22"/>
    <w:rsid w:val="00716192"/>
    <w:rsid w:val="00716EDC"/>
    <w:rsid w:val="00716F9C"/>
    <w:rsid w:val="007203A7"/>
    <w:rsid w:val="007215BC"/>
    <w:rsid w:val="00721C0A"/>
    <w:rsid w:val="00721F89"/>
    <w:rsid w:val="007225FA"/>
    <w:rsid w:val="00722E8A"/>
    <w:rsid w:val="00722F5A"/>
    <w:rsid w:val="00722FC6"/>
    <w:rsid w:val="007232F8"/>
    <w:rsid w:val="00723562"/>
    <w:rsid w:val="007243A0"/>
    <w:rsid w:val="0072468F"/>
    <w:rsid w:val="0072495F"/>
    <w:rsid w:val="007254E9"/>
    <w:rsid w:val="00725A2E"/>
    <w:rsid w:val="00726857"/>
    <w:rsid w:val="007273F0"/>
    <w:rsid w:val="0072778C"/>
    <w:rsid w:val="007279A9"/>
    <w:rsid w:val="00727CB1"/>
    <w:rsid w:val="00730D2A"/>
    <w:rsid w:val="007326C9"/>
    <w:rsid w:val="0073342A"/>
    <w:rsid w:val="00733833"/>
    <w:rsid w:val="00733C1C"/>
    <w:rsid w:val="00734681"/>
    <w:rsid w:val="0073482D"/>
    <w:rsid w:val="00735C15"/>
    <w:rsid w:val="00735C55"/>
    <w:rsid w:val="0073652F"/>
    <w:rsid w:val="007369D1"/>
    <w:rsid w:val="00740152"/>
    <w:rsid w:val="007410F8"/>
    <w:rsid w:val="00741E22"/>
    <w:rsid w:val="0074205F"/>
    <w:rsid w:val="007424A4"/>
    <w:rsid w:val="00742AA9"/>
    <w:rsid w:val="0074413A"/>
    <w:rsid w:val="00744826"/>
    <w:rsid w:val="00745177"/>
    <w:rsid w:val="007455A2"/>
    <w:rsid w:val="00745A77"/>
    <w:rsid w:val="00745E45"/>
    <w:rsid w:val="00745E93"/>
    <w:rsid w:val="007463A6"/>
    <w:rsid w:val="007468D2"/>
    <w:rsid w:val="00747FF7"/>
    <w:rsid w:val="00750C27"/>
    <w:rsid w:val="00750C82"/>
    <w:rsid w:val="00751B18"/>
    <w:rsid w:val="007520E8"/>
    <w:rsid w:val="00753190"/>
    <w:rsid w:val="0075380C"/>
    <w:rsid w:val="007541DE"/>
    <w:rsid w:val="0075543B"/>
    <w:rsid w:val="00755FBB"/>
    <w:rsid w:val="007560B1"/>
    <w:rsid w:val="007565F6"/>
    <w:rsid w:val="0076037E"/>
    <w:rsid w:val="00760F07"/>
    <w:rsid w:val="0076157D"/>
    <w:rsid w:val="007624D7"/>
    <w:rsid w:val="007626FB"/>
    <w:rsid w:val="00762A26"/>
    <w:rsid w:val="00762D8C"/>
    <w:rsid w:val="00764C32"/>
    <w:rsid w:val="0076589D"/>
    <w:rsid w:val="00765B09"/>
    <w:rsid w:val="00765D6E"/>
    <w:rsid w:val="007661F5"/>
    <w:rsid w:val="00766F3F"/>
    <w:rsid w:val="0076719E"/>
    <w:rsid w:val="007700A3"/>
    <w:rsid w:val="00771478"/>
    <w:rsid w:val="00771D2B"/>
    <w:rsid w:val="00772A0E"/>
    <w:rsid w:val="00772AFE"/>
    <w:rsid w:val="00774A06"/>
    <w:rsid w:val="00776052"/>
    <w:rsid w:val="00776CAE"/>
    <w:rsid w:val="00777C85"/>
    <w:rsid w:val="00780231"/>
    <w:rsid w:val="007804DE"/>
    <w:rsid w:val="00782E19"/>
    <w:rsid w:val="00782FE4"/>
    <w:rsid w:val="00783342"/>
    <w:rsid w:val="00783854"/>
    <w:rsid w:val="00783A60"/>
    <w:rsid w:val="00784757"/>
    <w:rsid w:val="00784B26"/>
    <w:rsid w:val="007856DC"/>
    <w:rsid w:val="007867EC"/>
    <w:rsid w:val="007875C6"/>
    <w:rsid w:val="0078790B"/>
    <w:rsid w:val="00790421"/>
    <w:rsid w:val="007905F1"/>
    <w:rsid w:val="007907DF"/>
    <w:rsid w:val="00790E5B"/>
    <w:rsid w:val="0079101F"/>
    <w:rsid w:val="00791C77"/>
    <w:rsid w:val="007937C1"/>
    <w:rsid w:val="00793EE7"/>
    <w:rsid w:val="0079407B"/>
    <w:rsid w:val="00794825"/>
    <w:rsid w:val="00794A43"/>
    <w:rsid w:val="007952A6"/>
    <w:rsid w:val="0079633C"/>
    <w:rsid w:val="007976AB"/>
    <w:rsid w:val="007A0F60"/>
    <w:rsid w:val="007A110D"/>
    <w:rsid w:val="007A116D"/>
    <w:rsid w:val="007A1D55"/>
    <w:rsid w:val="007A259F"/>
    <w:rsid w:val="007A2650"/>
    <w:rsid w:val="007A2DC2"/>
    <w:rsid w:val="007A2F14"/>
    <w:rsid w:val="007A3151"/>
    <w:rsid w:val="007A31C6"/>
    <w:rsid w:val="007A5244"/>
    <w:rsid w:val="007A5CF3"/>
    <w:rsid w:val="007A6126"/>
    <w:rsid w:val="007A7AE3"/>
    <w:rsid w:val="007B1A0A"/>
    <w:rsid w:val="007B1AFA"/>
    <w:rsid w:val="007B2327"/>
    <w:rsid w:val="007B364C"/>
    <w:rsid w:val="007B5BAF"/>
    <w:rsid w:val="007B6C27"/>
    <w:rsid w:val="007B7139"/>
    <w:rsid w:val="007B7599"/>
    <w:rsid w:val="007C0749"/>
    <w:rsid w:val="007C08B2"/>
    <w:rsid w:val="007C0984"/>
    <w:rsid w:val="007C0CEB"/>
    <w:rsid w:val="007C14EF"/>
    <w:rsid w:val="007C1532"/>
    <w:rsid w:val="007C1977"/>
    <w:rsid w:val="007C29BC"/>
    <w:rsid w:val="007C35B7"/>
    <w:rsid w:val="007C3AFE"/>
    <w:rsid w:val="007C4ACE"/>
    <w:rsid w:val="007C4E5E"/>
    <w:rsid w:val="007C67A2"/>
    <w:rsid w:val="007C6E57"/>
    <w:rsid w:val="007D07B5"/>
    <w:rsid w:val="007D1893"/>
    <w:rsid w:val="007D3385"/>
    <w:rsid w:val="007D3835"/>
    <w:rsid w:val="007D5A47"/>
    <w:rsid w:val="007D673D"/>
    <w:rsid w:val="007D70C6"/>
    <w:rsid w:val="007D7141"/>
    <w:rsid w:val="007D731B"/>
    <w:rsid w:val="007E046A"/>
    <w:rsid w:val="007E057F"/>
    <w:rsid w:val="007E22C8"/>
    <w:rsid w:val="007E2AC7"/>
    <w:rsid w:val="007E4815"/>
    <w:rsid w:val="007E5869"/>
    <w:rsid w:val="007E67D0"/>
    <w:rsid w:val="007E6995"/>
    <w:rsid w:val="007F084E"/>
    <w:rsid w:val="007F0E9E"/>
    <w:rsid w:val="007F14C0"/>
    <w:rsid w:val="007F15A7"/>
    <w:rsid w:val="007F46BC"/>
    <w:rsid w:val="007F5C9E"/>
    <w:rsid w:val="008009FA"/>
    <w:rsid w:val="00801A0C"/>
    <w:rsid w:val="0080246F"/>
    <w:rsid w:val="008028E0"/>
    <w:rsid w:val="00803484"/>
    <w:rsid w:val="008049E3"/>
    <w:rsid w:val="0080596F"/>
    <w:rsid w:val="0081148E"/>
    <w:rsid w:val="008118CE"/>
    <w:rsid w:val="008146BC"/>
    <w:rsid w:val="00814C84"/>
    <w:rsid w:val="008154A8"/>
    <w:rsid w:val="0081578D"/>
    <w:rsid w:val="00816151"/>
    <w:rsid w:val="0081699F"/>
    <w:rsid w:val="00817298"/>
    <w:rsid w:val="00820F8F"/>
    <w:rsid w:val="008216D6"/>
    <w:rsid w:val="00822275"/>
    <w:rsid w:val="0082281B"/>
    <w:rsid w:val="00822C7F"/>
    <w:rsid w:val="0082306F"/>
    <w:rsid w:val="00823689"/>
    <w:rsid w:val="0082440A"/>
    <w:rsid w:val="008245A8"/>
    <w:rsid w:val="008248AA"/>
    <w:rsid w:val="00826F1D"/>
    <w:rsid w:val="00827299"/>
    <w:rsid w:val="00830507"/>
    <w:rsid w:val="00832394"/>
    <w:rsid w:val="008323CE"/>
    <w:rsid w:val="008325E6"/>
    <w:rsid w:val="008344FC"/>
    <w:rsid w:val="00834828"/>
    <w:rsid w:val="00834F2A"/>
    <w:rsid w:val="00835362"/>
    <w:rsid w:val="00835598"/>
    <w:rsid w:val="00836197"/>
    <w:rsid w:val="00836D83"/>
    <w:rsid w:val="00840603"/>
    <w:rsid w:val="0084091B"/>
    <w:rsid w:val="00840BAD"/>
    <w:rsid w:val="00840D35"/>
    <w:rsid w:val="00841246"/>
    <w:rsid w:val="00842BCA"/>
    <w:rsid w:val="00843326"/>
    <w:rsid w:val="00844206"/>
    <w:rsid w:val="00844FAC"/>
    <w:rsid w:val="00847A98"/>
    <w:rsid w:val="00847FC4"/>
    <w:rsid w:val="008504C5"/>
    <w:rsid w:val="008509E5"/>
    <w:rsid w:val="0085293B"/>
    <w:rsid w:val="0085351B"/>
    <w:rsid w:val="00853828"/>
    <w:rsid w:val="00853AA8"/>
    <w:rsid w:val="008547DF"/>
    <w:rsid w:val="00855313"/>
    <w:rsid w:val="00855C46"/>
    <w:rsid w:val="00856021"/>
    <w:rsid w:val="00856A4F"/>
    <w:rsid w:val="00856ABF"/>
    <w:rsid w:val="008605E6"/>
    <w:rsid w:val="00861465"/>
    <w:rsid w:val="00861EF8"/>
    <w:rsid w:val="008639B4"/>
    <w:rsid w:val="00864897"/>
    <w:rsid w:val="00865AB7"/>
    <w:rsid w:val="00865B1D"/>
    <w:rsid w:val="0086649D"/>
    <w:rsid w:val="00870DB1"/>
    <w:rsid w:val="0087119B"/>
    <w:rsid w:val="00872757"/>
    <w:rsid w:val="00872EE2"/>
    <w:rsid w:val="0087417A"/>
    <w:rsid w:val="00877402"/>
    <w:rsid w:val="00877474"/>
    <w:rsid w:val="008774DD"/>
    <w:rsid w:val="00880CE4"/>
    <w:rsid w:val="00880D0F"/>
    <w:rsid w:val="0088143F"/>
    <w:rsid w:val="00881DC4"/>
    <w:rsid w:val="00882D2B"/>
    <w:rsid w:val="00883868"/>
    <w:rsid w:val="008847EA"/>
    <w:rsid w:val="008849E6"/>
    <w:rsid w:val="00885880"/>
    <w:rsid w:val="008859C3"/>
    <w:rsid w:val="00885DDE"/>
    <w:rsid w:val="00891DD6"/>
    <w:rsid w:val="00892658"/>
    <w:rsid w:val="00892C2A"/>
    <w:rsid w:val="00893AF5"/>
    <w:rsid w:val="0089465F"/>
    <w:rsid w:val="0089582E"/>
    <w:rsid w:val="008959D3"/>
    <w:rsid w:val="00896A78"/>
    <w:rsid w:val="008A0882"/>
    <w:rsid w:val="008A167E"/>
    <w:rsid w:val="008A30E7"/>
    <w:rsid w:val="008A4AE4"/>
    <w:rsid w:val="008A537F"/>
    <w:rsid w:val="008A5B27"/>
    <w:rsid w:val="008A5F66"/>
    <w:rsid w:val="008A6138"/>
    <w:rsid w:val="008A622B"/>
    <w:rsid w:val="008A6EE1"/>
    <w:rsid w:val="008A720D"/>
    <w:rsid w:val="008A732D"/>
    <w:rsid w:val="008A7421"/>
    <w:rsid w:val="008A770D"/>
    <w:rsid w:val="008B145F"/>
    <w:rsid w:val="008B1ECE"/>
    <w:rsid w:val="008B21F3"/>
    <w:rsid w:val="008B3F0B"/>
    <w:rsid w:val="008B3F70"/>
    <w:rsid w:val="008B47C7"/>
    <w:rsid w:val="008B620D"/>
    <w:rsid w:val="008C0F34"/>
    <w:rsid w:val="008C3378"/>
    <w:rsid w:val="008C33B8"/>
    <w:rsid w:val="008C58F2"/>
    <w:rsid w:val="008C6E77"/>
    <w:rsid w:val="008C6FE6"/>
    <w:rsid w:val="008C7645"/>
    <w:rsid w:val="008D0A8A"/>
    <w:rsid w:val="008D0BC1"/>
    <w:rsid w:val="008D2953"/>
    <w:rsid w:val="008D2A29"/>
    <w:rsid w:val="008D3318"/>
    <w:rsid w:val="008D6184"/>
    <w:rsid w:val="008D7784"/>
    <w:rsid w:val="008D7CA2"/>
    <w:rsid w:val="008E06A9"/>
    <w:rsid w:val="008E1878"/>
    <w:rsid w:val="008E28F8"/>
    <w:rsid w:val="008E2E4A"/>
    <w:rsid w:val="008E3EFC"/>
    <w:rsid w:val="008E3F6A"/>
    <w:rsid w:val="008E4A07"/>
    <w:rsid w:val="008E52CC"/>
    <w:rsid w:val="008E5FB3"/>
    <w:rsid w:val="008E647C"/>
    <w:rsid w:val="008E7295"/>
    <w:rsid w:val="008E73BB"/>
    <w:rsid w:val="008E7CA3"/>
    <w:rsid w:val="008F0C1D"/>
    <w:rsid w:val="008F1501"/>
    <w:rsid w:val="008F1548"/>
    <w:rsid w:val="008F178D"/>
    <w:rsid w:val="008F19B4"/>
    <w:rsid w:val="008F1BBA"/>
    <w:rsid w:val="008F2035"/>
    <w:rsid w:val="008F25D3"/>
    <w:rsid w:val="008F2E81"/>
    <w:rsid w:val="008F32FD"/>
    <w:rsid w:val="008F66B6"/>
    <w:rsid w:val="008F6AB2"/>
    <w:rsid w:val="008F6E80"/>
    <w:rsid w:val="008F7078"/>
    <w:rsid w:val="0090097F"/>
    <w:rsid w:val="0090136F"/>
    <w:rsid w:val="00901D9C"/>
    <w:rsid w:val="00903278"/>
    <w:rsid w:val="00905754"/>
    <w:rsid w:val="00905857"/>
    <w:rsid w:val="009058C1"/>
    <w:rsid w:val="00905F04"/>
    <w:rsid w:val="009063B3"/>
    <w:rsid w:val="009078C9"/>
    <w:rsid w:val="00910A64"/>
    <w:rsid w:val="0091203D"/>
    <w:rsid w:val="00913080"/>
    <w:rsid w:val="009141D3"/>
    <w:rsid w:val="009145D5"/>
    <w:rsid w:val="00914887"/>
    <w:rsid w:val="00914ADB"/>
    <w:rsid w:val="00915F42"/>
    <w:rsid w:val="00916AE4"/>
    <w:rsid w:val="00917B94"/>
    <w:rsid w:val="009218F8"/>
    <w:rsid w:val="00921E47"/>
    <w:rsid w:val="009227BF"/>
    <w:rsid w:val="00922930"/>
    <w:rsid w:val="00922DFE"/>
    <w:rsid w:val="00922F4D"/>
    <w:rsid w:val="009257F4"/>
    <w:rsid w:val="00925DA4"/>
    <w:rsid w:val="00926D92"/>
    <w:rsid w:val="00926F38"/>
    <w:rsid w:val="009270B4"/>
    <w:rsid w:val="00927502"/>
    <w:rsid w:val="009279CB"/>
    <w:rsid w:val="00927BEE"/>
    <w:rsid w:val="00930648"/>
    <w:rsid w:val="00931AF6"/>
    <w:rsid w:val="00933E95"/>
    <w:rsid w:val="00934593"/>
    <w:rsid w:val="009351D6"/>
    <w:rsid w:val="009351F4"/>
    <w:rsid w:val="00935F24"/>
    <w:rsid w:val="0093616A"/>
    <w:rsid w:val="00936214"/>
    <w:rsid w:val="009368EF"/>
    <w:rsid w:val="00940A1A"/>
    <w:rsid w:val="00940A6B"/>
    <w:rsid w:val="0094256F"/>
    <w:rsid w:val="009428D1"/>
    <w:rsid w:val="0094390F"/>
    <w:rsid w:val="0094476F"/>
    <w:rsid w:val="00944A11"/>
    <w:rsid w:val="00944AFE"/>
    <w:rsid w:val="0094508C"/>
    <w:rsid w:val="0094607E"/>
    <w:rsid w:val="00946FA2"/>
    <w:rsid w:val="0094762D"/>
    <w:rsid w:val="0094767E"/>
    <w:rsid w:val="0095073A"/>
    <w:rsid w:val="00950753"/>
    <w:rsid w:val="00951064"/>
    <w:rsid w:val="009518AE"/>
    <w:rsid w:val="00951FFC"/>
    <w:rsid w:val="00952314"/>
    <w:rsid w:val="0095289C"/>
    <w:rsid w:val="009529A9"/>
    <w:rsid w:val="00953124"/>
    <w:rsid w:val="009531D2"/>
    <w:rsid w:val="00954296"/>
    <w:rsid w:val="00956310"/>
    <w:rsid w:val="00957961"/>
    <w:rsid w:val="009623EE"/>
    <w:rsid w:val="00963889"/>
    <w:rsid w:val="00963B1D"/>
    <w:rsid w:val="00964238"/>
    <w:rsid w:val="0096472F"/>
    <w:rsid w:val="00964AB4"/>
    <w:rsid w:val="00964C28"/>
    <w:rsid w:val="00965B0D"/>
    <w:rsid w:val="00965CEB"/>
    <w:rsid w:val="00966E8A"/>
    <w:rsid w:val="0096747D"/>
    <w:rsid w:val="00967643"/>
    <w:rsid w:val="00967EE0"/>
    <w:rsid w:val="0097249E"/>
    <w:rsid w:val="00973172"/>
    <w:rsid w:val="00973967"/>
    <w:rsid w:val="009746A5"/>
    <w:rsid w:val="00976B76"/>
    <w:rsid w:val="00977CF4"/>
    <w:rsid w:val="00980BDD"/>
    <w:rsid w:val="00981286"/>
    <w:rsid w:val="009818BA"/>
    <w:rsid w:val="00981B0C"/>
    <w:rsid w:val="009829AA"/>
    <w:rsid w:val="00982EE9"/>
    <w:rsid w:val="0098403B"/>
    <w:rsid w:val="00984295"/>
    <w:rsid w:val="0098486D"/>
    <w:rsid w:val="00985BD0"/>
    <w:rsid w:val="00985BFB"/>
    <w:rsid w:val="009868DC"/>
    <w:rsid w:val="009875C5"/>
    <w:rsid w:val="00990068"/>
    <w:rsid w:val="00991587"/>
    <w:rsid w:val="0099250A"/>
    <w:rsid w:val="00992745"/>
    <w:rsid w:val="009940AA"/>
    <w:rsid w:val="009947D7"/>
    <w:rsid w:val="00997181"/>
    <w:rsid w:val="00997625"/>
    <w:rsid w:val="009A068E"/>
    <w:rsid w:val="009A06FF"/>
    <w:rsid w:val="009A07A4"/>
    <w:rsid w:val="009A14E5"/>
    <w:rsid w:val="009A1B45"/>
    <w:rsid w:val="009A1C78"/>
    <w:rsid w:val="009A3CF5"/>
    <w:rsid w:val="009A3D23"/>
    <w:rsid w:val="009A3DE9"/>
    <w:rsid w:val="009A3E13"/>
    <w:rsid w:val="009A43B4"/>
    <w:rsid w:val="009A483F"/>
    <w:rsid w:val="009A51C6"/>
    <w:rsid w:val="009A5AC9"/>
    <w:rsid w:val="009A66B8"/>
    <w:rsid w:val="009A6960"/>
    <w:rsid w:val="009A76E2"/>
    <w:rsid w:val="009B0338"/>
    <w:rsid w:val="009B06B1"/>
    <w:rsid w:val="009B072E"/>
    <w:rsid w:val="009B0DDC"/>
    <w:rsid w:val="009B2C46"/>
    <w:rsid w:val="009B2F2B"/>
    <w:rsid w:val="009B38C0"/>
    <w:rsid w:val="009B4340"/>
    <w:rsid w:val="009B48A1"/>
    <w:rsid w:val="009B56F5"/>
    <w:rsid w:val="009B6CD9"/>
    <w:rsid w:val="009B6D73"/>
    <w:rsid w:val="009B78F0"/>
    <w:rsid w:val="009C0AD1"/>
    <w:rsid w:val="009C1EB1"/>
    <w:rsid w:val="009C2A27"/>
    <w:rsid w:val="009C2C41"/>
    <w:rsid w:val="009C319E"/>
    <w:rsid w:val="009C3C27"/>
    <w:rsid w:val="009C4315"/>
    <w:rsid w:val="009C45C9"/>
    <w:rsid w:val="009C4C3C"/>
    <w:rsid w:val="009C5E1D"/>
    <w:rsid w:val="009C6151"/>
    <w:rsid w:val="009C6817"/>
    <w:rsid w:val="009D0530"/>
    <w:rsid w:val="009D083E"/>
    <w:rsid w:val="009D0E81"/>
    <w:rsid w:val="009D3B89"/>
    <w:rsid w:val="009D5D5E"/>
    <w:rsid w:val="009D6D39"/>
    <w:rsid w:val="009D764A"/>
    <w:rsid w:val="009D7928"/>
    <w:rsid w:val="009D7A9B"/>
    <w:rsid w:val="009D7C4B"/>
    <w:rsid w:val="009E006C"/>
    <w:rsid w:val="009E02BC"/>
    <w:rsid w:val="009E1022"/>
    <w:rsid w:val="009E1E84"/>
    <w:rsid w:val="009E212E"/>
    <w:rsid w:val="009E25C1"/>
    <w:rsid w:val="009E30A2"/>
    <w:rsid w:val="009E4ADA"/>
    <w:rsid w:val="009E5E44"/>
    <w:rsid w:val="009E6163"/>
    <w:rsid w:val="009E701D"/>
    <w:rsid w:val="009E7A11"/>
    <w:rsid w:val="009E7EC9"/>
    <w:rsid w:val="009F037D"/>
    <w:rsid w:val="009F1733"/>
    <w:rsid w:val="009F3B3E"/>
    <w:rsid w:val="009F444E"/>
    <w:rsid w:val="009F4DD7"/>
    <w:rsid w:val="009F5C5F"/>
    <w:rsid w:val="009F6071"/>
    <w:rsid w:val="009F6440"/>
    <w:rsid w:val="009F67D2"/>
    <w:rsid w:val="009F6BEB"/>
    <w:rsid w:val="00A00C12"/>
    <w:rsid w:val="00A01C17"/>
    <w:rsid w:val="00A02571"/>
    <w:rsid w:val="00A0280B"/>
    <w:rsid w:val="00A03227"/>
    <w:rsid w:val="00A046F3"/>
    <w:rsid w:val="00A049F1"/>
    <w:rsid w:val="00A05BE9"/>
    <w:rsid w:val="00A06323"/>
    <w:rsid w:val="00A06E53"/>
    <w:rsid w:val="00A077A1"/>
    <w:rsid w:val="00A10FFB"/>
    <w:rsid w:val="00A11459"/>
    <w:rsid w:val="00A13DF6"/>
    <w:rsid w:val="00A14C39"/>
    <w:rsid w:val="00A1523A"/>
    <w:rsid w:val="00A1642F"/>
    <w:rsid w:val="00A16732"/>
    <w:rsid w:val="00A167B1"/>
    <w:rsid w:val="00A16BFF"/>
    <w:rsid w:val="00A1771A"/>
    <w:rsid w:val="00A17FE5"/>
    <w:rsid w:val="00A21FE6"/>
    <w:rsid w:val="00A25054"/>
    <w:rsid w:val="00A254C4"/>
    <w:rsid w:val="00A25938"/>
    <w:rsid w:val="00A26F68"/>
    <w:rsid w:val="00A27D1A"/>
    <w:rsid w:val="00A27DB8"/>
    <w:rsid w:val="00A315CF"/>
    <w:rsid w:val="00A31B4F"/>
    <w:rsid w:val="00A331A0"/>
    <w:rsid w:val="00A338DF"/>
    <w:rsid w:val="00A33D76"/>
    <w:rsid w:val="00A33F43"/>
    <w:rsid w:val="00A344EA"/>
    <w:rsid w:val="00A3559B"/>
    <w:rsid w:val="00A37C92"/>
    <w:rsid w:val="00A4092D"/>
    <w:rsid w:val="00A41098"/>
    <w:rsid w:val="00A42865"/>
    <w:rsid w:val="00A46959"/>
    <w:rsid w:val="00A46B96"/>
    <w:rsid w:val="00A479C8"/>
    <w:rsid w:val="00A50BE0"/>
    <w:rsid w:val="00A51E6A"/>
    <w:rsid w:val="00A51FB4"/>
    <w:rsid w:val="00A5283C"/>
    <w:rsid w:val="00A5428D"/>
    <w:rsid w:val="00A54723"/>
    <w:rsid w:val="00A54B05"/>
    <w:rsid w:val="00A552E1"/>
    <w:rsid w:val="00A553CD"/>
    <w:rsid w:val="00A55FED"/>
    <w:rsid w:val="00A560C6"/>
    <w:rsid w:val="00A56774"/>
    <w:rsid w:val="00A56D48"/>
    <w:rsid w:val="00A56F65"/>
    <w:rsid w:val="00A571FC"/>
    <w:rsid w:val="00A60D48"/>
    <w:rsid w:val="00A60E05"/>
    <w:rsid w:val="00A62067"/>
    <w:rsid w:val="00A6206B"/>
    <w:rsid w:val="00A63E92"/>
    <w:rsid w:val="00A65058"/>
    <w:rsid w:val="00A65238"/>
    <w:rsid w:val="00A6565B"/>
    <w:rsid w:val="00A6649A"/>
    <w:rsid w:val="00A665A3"/>
    <w:rsid w:val="00A6723B"/>
    <w:rsid w:val="00A67923"/>
    <w:rsid w:val="00A70E73"/>
    <w:rsid w:val="00A70F2C"/>
    <w:rsid w:val="00A71BAF"/>
    <w:rsid w:val="00A729FF"/>
    <w:rsid w:val="00A736B7"/>
    <w:rsid w:val="00A73F6C"/>
    <w:rsid w:val="00A73FE7"/>
    <w:rsid w:val="00A7428E"/>
    <w:rsid w:val="00A7480C"/>
    <w:rsid w:val="00A74E2F"/>
    <w:rsid w:val="00A753CA"/>
    <w:rsid w:val="00A75AB1"/>
    <w:rsid w:val="00A762BF"/>
    <w:rsid w:val="00A768F9"/>
    <w:rsid w:val="00A77062"/>
    <w:rsid w:val="00A81DAC"/>
    <w:rsid w:val="00A81FFC"/>
    <w:rsid w:val="00A82FFA"/>
    <w:rsid w:val="00A83893"/>
    <w:rsid w:val="00A83959"/>
    <w:rsid w:val="00A847F2"/>
    <w:rsid w:val="00A87939"/>
    <w:rsid w:val="00A90859"/>
    <w:rsid w:val="00A92274"/>
    <w:rsid w:val="00A938CB"/>
    <w:rsid w:val="00A94289"/>
    <w:rsid w:val="00A94C92"/>
    <w:rsid w:val="00A94FB3"/>
    <w:rsid w:val="00A95A1E"/>
    <w:rsid w:val="00A96A96"/>
    <w:rsid w:val="00A972FB"/>
    <w:rsid w:val="00AA0F41"/>
    <w:rsid w:val="00AA2FC1"/>
    <w:rsid w:val="00AA318D"/>
    <w:rsid w:val="00AA49D7"/>
    <w:rsid w:val="00AA4F69"/>
    <w:rsid w:val="00AA64D3"/>
    <w:rsid w:val="00AA6A54"/>
    <w:rsid w:val="00AA70D2"/>
    <w:rsid w:val="00AA72FA"/>
    <w:rsid w:val="00AA73E5"/>
    <w:rsid w:val="00AB12E4"/>
    <w:rsid w:val="00AB134B"/>
    <w:rsid w:val="00AB140C"/>
    <w:rsid w:val="00AB4F0B"/>
    <w:rsid w:val="00AB64A1"/>
    <w:rsid w:val="00AB7818"/>
    <w:rsid w:val="00AB7D1F"/>
    <w:rsid w:val="00AC0A47"/>
    <w:rsid w:val="00AC1817"/>
    <w:rsid w:val="00AC1D50"/>
    <w:rsid w:val="00AC2B34"/>
    <w:rsid w:val="00AC384F"/>
    <w:rsid w:val="00AC4CB9"/>
    <w:rsid w:val="00AC5154"/>
    <w:rsid w:val="00AC57E5"/>
    <w:rsid w:val="00AC60D6"/>
    <w:rsid w:val="00AC66C3"/>
    <w:rsid w:val="00AC6E80"/>
    <w:rsid w:val="00AC7433"/>
    <w:rsid w:val="00AC780F"/>
    <w:rsid w:val="00AC7917"/>
    <w:rsid w:val="00AD1B9C"/>
    <w:rsid w:val="00AD2289"/>
    <w:rsid w:val="00AD2E93"/>
    <w:rsid w:val="00AD31E0"/>
    <w:rsid w:val="00AD4632"/>
    <w:rsid w:val="00AD5750"/>
    <w:rsid w:val="00AD58EE"/>
    <w:rsid w:val="00AD5ADA"/>
    <w:rsid w:val="00AD64FD"/>
    <w:rsid w:val="00AD6F74"/>
    <w:rsid w:val="00AD784D"/>
    <w:rsid w:val="00AE0B58"/>
    <w:rsid w:val="00AE0B59"/>
    <w:rsid w:val="00AE0D56"/>
    <w:rsid w:val="00AE0F04"/>
    <w:rsid w:val="00AE1A4C"/>
    <w:rsid w:val="00AE1C3D"/>
    <w:rsid w:val="00AE27DE"/>
    <w:rsid w:val="00AE36B8"/>
    <w:rsid w:val="00AE3D19"/>
    <w:rsid w:val="00AE3F5A"/>
    <w:rsid w:val="00AE4C6E"/>
    <w:rsid w:val="00AE66C9"/>
    <w:rsid w:val="00AE6B2F"/>
    <w:rsid w:val="00AE7632"/>
    <w:rsid w:val="00AF08EF"/>
    <w:rsid w:val="00AF16E0"/>
    <w:rsid w:val="00AF3184"/>
    <w:rsid w:val="00AF34D3"/>
    <w:rsid w:val="00AF37F7"/>
    <w:rsid w:val="00AF3981"/>
    <w:rsid w:val="00AF4A5C"/>
    <w:rsid w:val="00AF4D45"/>
    <w:rsid w:val="00AF5E63"/>
    <w:rsid w:val="00AF5F8A"/>
    <w:rsid w:val="00AF6F56"/>
    <w:rsid w:val="00AF7526"/>
    <w:rsid w:val="00AF7A26"/>
    <w:rsid w:val="00AF7A92"/>
    <w:rsid w:val="00B01D10"/>
    <w:rsid w:val="00B01DE1"/>
    <w:rsid w:val="00B0306B"/>
    <w:rsid w:val="00B0482F"/>
    <w:rsid w:val="00B067A3"/>
    <w:rsid w:val="00B10B73"/>
    <w:rsid w:val="00B118A4"/>
    <w:rsid w:val="00B1212B"/>
    <w:rsid w:val="00B135D5"/>
    <w:rsid w:val="00B13D46"/>
    <w:rsid w:val="00B13DDE"/>
    <w:rsid w:val="00B14D25"/>
    <w:rsid w:val="00B15EEB"/>
    <w:rsid w:val="00B16B4C"/>
    <w:rsid w:val="00B16E07"/>
    <w:rsid w:val="00B175DC"/>
    <w:rsid w:val="00B20A33"/>
    <w:rsid w:val="00B20A7E"/>
    <w:rsid w:val="00B20D7F"/>
    <w:rsid w:val="00B2109F"/>
    <w:rsid w:val="00B213EC"/>
    <w:rsid w:val="00B218D3"/>
    <w:rsid w:val="00B22B8F"/>
    <w:rsid w:val="00B235D2"/>
    <w:rsid w:val="00B23F33"/>
    <w:rsid w:val="00B24A61"/>
    <w:rsid w:val="00B24BA5"/>
    <w:rsid w:val="00B24FB8"/>
    <w:rsid w:val="00B251F3"/>
    <w:rsid w:val="00B256D9"/>
    <w:rsid w:val="00B2604E"/>
    <w:rsid w:val="00B278BB"/>
    <w:rsid w:val="00B27C1E"/>
    <w:rsid w:val="00B308CC"/>
    <w:rsid w:val="00B31CD9"/>
    <w:rsid w:val="00B342C8"/>
    <w:rsid w:val="00B3499D"/>
    <w:rsid w:val="00B34F85"/>
    <w:rsid w:val="00B357DC"/>
    <w:rsid w:val="00B35B0C"/>
    <w:rsid w:val="00B35F40"/>
    <w:rsid w:val="00B365C5"/>
    <w:rsid w:val="00B37212"/>
    <w:rsid w:val="00B37E83"/>
    <w:rsid w:val="00B416E7"/>
    <w:rsid w:val="00B419CA"/>
    <w:rsid w:val="00B42A96"/>
    <w:rsid w:val="00B432BC"/>
    <w:rsid w:val="00B43546"/>
    <w:rsid w:val="00B4382B"/>
    <w:rsid w:val="00B43881"/>
    <w:rsid w:val="00B43923"/>
    <w:rsid w:val="00B442F5"/>
    <w:rsid w:val="00B445CD"/>
    <w:rsid w:val="00B45543"/>
    <w:rsid w:val="00B47156"/>
    <w:rsid w:val="00B501A2"/>
    <w:rsid w:val="00B509BD"/>
    <w:rsid w:val="00B512D4"/>
    <w:rsid w:val="00B51B7B"/>
    <w:rsid w:val="00B5205B"/>
    <w:rsid w:val="00B5340B"/>
    <w:rsid w:val="00B53BE7"/>
    <w:rsid w:val="00B5597A"/>
    <w:rsid w:val="00B55F81"/>
    <w:rsid w:val="00B5654E"/>
    <w:rsid w:val="00B56643"/>
    <w:rsid w:val="00B56B45"/>
    <w:rsid w:val="00B57932"/>
    <w:rsid w:val="00B61335"/>
    <w:rsid w:val="00B63A58"/>
    <w:rsid w:val="00B63D67"/>
    <w:rsid w:val="00B65091"/>
    <w:rsid w:val="00B66375"/>
    <w:rsid w:val="00B66B5B"/>
    <w:rsid w:val="00B67828"/>
    <w:rsid w:val="00B67873"/>
    <w:rsid w:val="00B7023E"/>
    <w:rsid w:val="00B7042E"/>
    <w:rsid w:val="00B70A4B"/>
    <w:rsid w:val="00B70C86"/>
    <w:rsid w:val="00B7138C"/>
    <w:rsid w:val="00B713F5"/>
    <w:rsid w:val="00B7142C"/>
    <w:rsid w:val="00B720FE"/>
    <w:rsid w:val="00B73CA4"/>
    <w:rsid w:val="00B75F04"/>
    <w:rsid w:val="00B7799F"/>
    <w:rsid w:val="00B80801"/>
    <w:rsid w:val="00B8143E"/>
    <w:rsid w:val="00B82A67"/>
    <w:rsid w:val="00B82E92"/>
    <w:rsid w:val="00B84343"/>
    <w:rsid w:val="00B8443A"/>
    <w:rsid w:val="00B85967"/>
    <w:rsid w:val="00B86669"/>
    <w:rsid w:val="00B86D03"/>
    <w:rsid w:val="00B87E3A"/>
    <w:rsid w:val="00B91BE3"/>
    <w:rsid w:val="00B9424D"/>
    <w:rsid w:val="00B942C0"/>
    <w:rsid w:val="00B94C9A"/>
    <w:rsid w:val="00B952C0"/>
    <w:rsid w:val="00B9617E"/>
    <w:rsid w:val="00B970BC"/>
    <w:rsid w:val="00B9796D"/>
    <w:rsid w:val="00B97FB2"/>
    <w:rsid w:val="00B97FDC"/>
    <w:rsid w:val="00BA0169"/>
    <w:rsid w:val="00BA0CCD"/>
    <w:rsid w:val="00BA1140"/>
    <w:rsid w:val="00BA399D"/>
    <w:rsid w:val="00BA3F1C"/>
    <w:rsid w:val="00BA57D2"/>
    <w:rsid w:val="00BA5AD9"/>
    <w:rsid w:val="00BA65CC"/>
    <w:rsid w:val="00BA7B75"/>
    <w:rsid w:val="00BB0846"/>
    <w:rsid w:val="00BB1667"/>
    <w:rsid w:val="00BB1933"/>
    <w:rsid w:val="00BB2BCE"/>
    <w:rsid w:val="00BB3B16"/>
    <w:rsid w:val="00BB6B31"/>
    <w:rsid w:val="00BB7A64"/>
    <w:rsid w:val="00BB7ECB"/>
    <w:rsid w:val="00BC0A4F"/>
    <w:rsid w:val="00BC2EC4"/>
    <w:rsid w:val="00BC3477"/>
    <w:rsid w:val="00BC3663"/>
    <w:rsid w:val="00BC3AA6"/>
    <w:rsid w:val="00BC44FA"/>
    <w:rsid w:val="00BC49B9"/>
    <w:rsid w:val="00BC5568"/>
    <w:rsid w:val="00BC674E"/>
    <w:rsid w:val="00BD0418"/>
    <w:rsid w:val="00BD06DD"/>
    <w:rsid w:val="00BD0727"/>
    <w:rsid w:val="00BD2104"/>
    <w:rsid w:val="00BD2148"/>
    <w:rsid w:val="00BD2CE1"/>
    <w:rsid w:val="00BD3A85"/>
    <w:rsid w:val="00BD3C87"/>
    <w:rsid w:val="00BD4392"/>
    <w:rsid w:val="00BD45E4"/>
    <w:rsid w:val="00BD503B"/>
    <w:rsid w:val="00BD61B4"/>
    <w:rsid w:val="00BD6E04"/>
    <w:rsid w:val="00BD748D"/>
    <w:rsid w:val="00BD753E"/>
    <w:rsid w:val="00BD7AF2"/>
    <w:rsid w:val="00BE028D"/>
    <w:rsid w:val="00BE0BD1"/>
    <w:rsid w:val="00BE1FA2"/>
    <w:rsid w:val="00BE2DA3"/>
    <w:rsid w:val="00BE3AE0"/>
    <w:rsid w:val="00BE3EC1"/>
    <w:rsid w:val="00BE4DBA"/>
    <w:rsid w:val="00BE6A6C"/>
    <w:rsid w:val="00BE6E8B"/>
    <w:rsid w:val="00BE70A0"/>
    <w:rsid w:val="00BE70E9"/>
    <w:rsid w:val="00BE7AB9"/>
    <w:rsid w:val="00BE7ED9"/>
    <w:rsid w:val="00BF0F2B"/>
    <w:rsid w:val="00BF1184"/>
    <w:rsid w:val="00BF15F1"/>
    <w:rsid w:val="00BF22EA"/>
    <w:rsid w:val="00BF32A9"/>
    <w:rsid w:val="00BF3C02"/>
    <w:rsid w:val="00BF3F0B"/>
    <w:rsid w:val="00BF42F2"/>
    <w:rsid w:val="00BF6CC3"/>
    <w:rsid w:val="00BF6FBE"/>
    <w:rsid w:val="00C01C08"/>
    <w:rsid w:val="00C01E30"/>
    <w:rsid w:val="00C025BA"/>
    <w:rsid w:val="00C03B5E"/>
    <w:rsid w:val="00C04596"/>
    <w:rsid w:val="00C04675"/>
    <w:rsid w:val="00C05FB9"/>
    <w:rsid w:val="00C07CA9"/>
    <w:rsid w:val="00C07F46"/>
    <w:rsid w:val="00C103A2"/>
    <w:rsid w:val="00C11732"/>
    <w:rsid w:val="00C1205F"/>
    <w:rsid w:val="00C12285"/>
    <w:rsid w:val="00C12779"/>
    <w:rsid w:val="00C146E0"/>
    <w:rsid w:val="00C15CBE"/>
    <w:rsid w:val="00C16BDA"/>
    <w:rsid w:val="00C16CF0"/>
    <w:rsid w:val="00C17D5A"/>
    <w:rsid w:val="00C17DCA"/>
    <w:rsid w:val="00C17F65"/>
    <w:rsid w:val="00C20F5A"/>
    <w:rsid w:val="00C20F71"/>
    <w:rsid w:val="00C21D5F"/>
    <w:rsid w:val="00C22E89"/>
    <w:rsid w:val="00C2405F"/>
    <w:rsid w:val="00C24405"/>
    <w:rsid w:val="00C2702D"/>
    <w:rsid w:val="00C27590"/>
    <w:rsid w:val="00C27E70"/>
    <w:rsid w:val="00C3032A"/>
    <w:rsid w:val="00C307BE"/>
    <w:rsid w:val="00C31016"/>
    <w:rsid w:val="00C31FB2"/>
    <w:rsid w:val="00C32079"/>
    <w:rsid w:val="00C32160"/>
    <w:rsid w:val="00C326C7"/>
    <w:rsid w:val="00C337EB"/>
    <w:rsid w:val="00C34740"/>
    <w:rsid w:val="00C35F39"/>
    <w:rsid w:val="00C36552"/>
    <w:rsid w:val="00C3702E"/>
    <w:rsid w:val="00C4005B"/>
    <w:rsid w:val="00C40206"/>
    <w:rsid w:val="00C41081"/>
    <w:rsid w:val="00C42603"/>
    <w:rsid w:val="00C42D1A"/>
    <w:rsid w:val="00C442EC"/>
    <w:rsid w:val="00C44927"/>
    <w:rsid w:val="00C44945"/>
    <w:rsid w:val="00C45904"/>
    <w:rsid w:val="00C45BF4"/>
    <w:rsid w:val="00C46BE6"/>
    <w:rsid w:val="00C5093F"/>
    <w:rsid w:val="00C51289"/>
    <w:rsid w:val="00C513D8"/>
    <w:rsid w:val="00C51E98"/>
    <w:rsid w:val="00C52629"/>
    <w:rsid w:val="00C55CD9"/>
    <w:rsid w:val="00C55EE7"/>
    <w:rsid w:val="00C56BAE"/>
    <w:rsid w:val="00C5727E"/>
    <w:rsid w:val="00C57634"/>
    <w:rsid w:val="00C606A2"/>
    <w:rsid w:val="00C60D2E"/>
    <w:rsid w:val="00C61A1E"/>
    <w:rsid w:val="00C61FB7"/>
    <w:rsid w:val="00C623A8"/>
    <w:rsid w:val="00C62B79"/>
    <w:rsid w:val="00C63AF4"/>
    <w:rsid w:val="00C645DE"/>
    <w:rsid w:val="00C64955"/>
    <w:rsid w:val="00C66F11"/>
    <w:rsid w:val="00C6703E"/>
    <w:rsid w:val="00C70820"/>
    <w:rsid w:val="00C70B78"/>
    <w:rsid w:val="00C720D0"/>
    <w:rsid w:val="00C729DA"/>
    <w:rsid w:val="00C73278"/>
    <w:rsid w:val="00C7356C"/>
    <w:rsid w:val="00C748ED"/>
    <w:rsid w:val="00C750F7"/>
    <w:rsid w:val="00C7597B"/>
    <w:rsid w:val="00C7669F"/>
    <w:rsid w:val="00C770D7"/>
    <w:rsid w:val="00C77859"/>
    <w:rsid w:val="00C80B7B"/>
    <w:rsid w:val="00C815CF"/>
    <w:rsid w:val="00C8184F"/>
    <w:rsid w:val="00C81BBB"/>
    <w:rsid w:val="00C82CB9"/>
    <w:rsid w:val="00C842B6"/>
    <w:rsid w:val="00C850E7"/>
    <w:rsid w:val="00C860CD"/>
    <w:rsid w:val="00C91129"/>
    <w:rsid w:val="00C9115B"/>
    <w:rsid w:val="00C91E7E"/>
    <w:rsid w:val="00C92166"/>
    <w:rsid w:val="00C9256E"/>
    <w:rsid w:val="00C930A2"/>
    <w:rsid w:val="00C93F3C"/>
    <w:rsid w:val="00C94A2C"/>
    <w:rsid w:val="00C952A1"/>
    <w:rsid w:val="00C95DA4"/>
    <w:rsid w:val="00C96467"/>
    <w:rsid w:val="00C96AF3"/>
    <w:rsid w:val="00C97FC3"/>
    <w:rsid w:val="00CA01F7"/>
    <w:rsid w:val="00CA1669"/>
    <w:rsid w:val="00CA28ED"/>
    <w:rsid w:val="00CA2CA8"/>
    <w:rsid w:val="00CA3B96"/>
    <w:rsid w:val="00CA53B8"/>
    <w:rsid w:val="00CA796A"/>
    <w:rsid w:val="00CB0A32"/>
    <w:rsid w:val="00CB12CA"/>
    <w:rsid w:val="00CB2051"/>
    <w:rsid w:val="00CB27BC"/>
    <w:rsid w:val="00CB373A"/>
    <w:rsid w:val="00CB380E"/>
    <w:rsid w:val="00CB3910"/>
    <w:rsid w:val="00CB5C24"/>
    <w:rsid w:val="00CB61F9"/>
    <w:rsid w:val="00CB67C6"/>
    <w:rsid w:val="00CC02B0"/>
    <w:rsid w:val="00CC155D"/>
    <w:rsid w:val="00CC16B1"/>
    <w:rsid w:val="00CC1FA1"/>
    <w:rsid w:val="00CC46FE"/>
    <w:rsid w:val="00CC543F"/>
    <w:rsid w:val="00CC5B3B"/>
    <w:rsid w:val="00CC6516"/>
    <w:rsid w:val="00CC6797"/>
    <w:rsid w:val="00CC71A4"/>
    <w:rsid w:val="00CC7614"/>
    <w:rsid w:val="00CC7DA5"/>
    <w:rsid w:val="00CD0B03"/>
    <w:rsid w:val="00CD38F3"/>
    <w:rsid w:val="00CD3A20"/>
    <w:rsid w:val="00CD5884"/>
    <w:rsid w:val="00CD732A"/>
    <w:rsid w:val="00CE067B"/>
    <w:rsid w:val="00CE1006"/>
    <w:rsid w:val="00CE1604"/>
    <w:rsid w:val="00CE1B08"/>
    <w:rsid w:val="00CE2A94"/>
    <w:rsid w:val="00CE3308"/>
    <w:rsid w:val="00CE44C2"/>
    <w:rsid w:val="00CE4543"/>
    <w:rsid w:val="00CE48E1"/>
    <w:rsid w:val="00CE5530"/>
    <w:rsid w:val="00CE5788"/>
    <w:rsid w:val="00CE5FF5"/>
    <w:rsid w:val="00CE64D9"/>
    <w:rsid w:val="00CE6EFF"/>
    <w:rsid w:val="00CE798A"/>
    <w:rsid w:val="00CF0434"/>
    <w:rsid w:val="00CF135C"/>
    <w:rsid w:val="00CF157F"/>
    <w:rsid w:val="00CF22E4"/>
    <w:rsid w:val="00CF23DC"/>
    <w:rsid w:val="00CF248E"/>
    <w:rsid w:val="00CF261D"/>
    <w:rsid w:val="00CF27FB"/>
    <w:rsid w:val="00CF2A8F"/>
    <w:rsid w:val="00CF3CDA"/>
    <w:rsid w:val="00CF5A4F"/>
    <w:rsid w:val="00CF6C6D"/>
    <w:rsid w:val="00CF7854"/>
    <w:rsid w:val="00D005B6"/>
    <w:rsid w:val="00D00FD0"/>
    <w:rsid w:val="00D020CE"/>
    <w:rsid w:val="00D020D1"/>
    <w:rsid w:val="00D030D9"/>
    <w:rsid w:val="00D04B70"/>
    <w:rsid w:val="00D04D26"/>
    <w:rsid w:val="00D04FB1"/>
    <w:rsid w:val="00D05EF9"/>
    <w:rsid w:val="00D107CD"/>
    <w:rsid w:val="00D10A85"/>
    <w:rsid w:val="00D11E67"/>
    <w:rsid w:val="00D12533"/>
    <w:rsid w:val="00D12A5D"/>
    <w:rsid w:val="00D12C38"/>
    <w:rsid w:val="00D14ED6"/>
    <w:rsid w:val="00D15394"/>
    <w:rsid w:val="00D15828"/>
    <w:rsid w:val="00D1603D"/>
    <w:rsid w:val="00D172F5"/>
    <w:rsid w:val="00D206D6"/>
    <w:rsid w:val="00D20BE6"/>
    <w:rsid w:val="00D20D73"/>
    <w:rsid w:val="00D21499"/>
    <w:rsid w:val="00D21730"/>
    <w:rsid w:val="00D21D9A"/>
    <w:rsid w:val="00D21E43"/>
    <w:rsid w:val="00D2235E"/>
    <w:rsid w:val="00D2268C"/>
    <w:rsid w:val="00D23F24"/>
    <w:rsid w:val="00D27F39"/>
    <w:rsid w:val="00D30E5D"/>
    <w:rsid w:val="00D31875"/>
    <w:rsid w:val="00D31BCB"/>
    <w:rsid w:val="00D329D1"/>
    <w:rsid w:val="00D32B3F"/>
    <w:rsid w:val="00D32DEB"/>
    <w:rsid w:val="00D330CD"/>
    <w:rsid w:val="00D33F52"/>
    <w:rsid w:val="00D35E82"/>
    <w:rsid w:val="00D363A2"/>
    <w:rsid w:val="00D365FF"/>
    <w:rsid w:val="00D36723"/>
    <w:rsid w:val="00D3693B"/>
    <w:rsid w:val="00D36D04"/>
    <w:rsid w:val="00D3700A"/>
    <w:rsid w:val="00D41ACF"/>
    <w:rsid w:val="00D43392"/>
    <w:rsid w:val="00D435B4"/>
    <w:rsid w:val="00D43782"/>
    <w:rsid w:val="00D43F0D"/>
    <w:rsid w:val="00D447C3"/>
    <w:rsid w:val="00D45273"/>
    <w:rsid w:val="00D4566A"/>
    <w:rsid w:val="00D456D3"/>
    <w:rsid w:val="00D4778C"/>
    <w:rsid w:val="00D47F72"/>
    <w:rsid w:val="00D50067"/>
    <w:rsid w:val="00D50D1B"/>
    <w:rsid w:val="00D51C4F"/>
    <w:rsid w:val="00D51E47"/>
    <w:rsid w:val="00D52F3F"/>
    <w:rsid w:val="00D53BD6"/>
    <w:rsid w:val="00D53F80"/>
    <w:rsid w:val="00D53FD5"/>
    <w:rsid w:val="00D5423A"/>
    <w:rsid w:val="00D54C0A"/>
    <w:rsid w:val="00D5508C"/>
    <w:rsid w:val="00D553D1"/>
    <w:rsid w:val="00D56124"/>
    <w:rsid w:val="00D60719"/>
    <w:rsid w:val="00D608C1"/>
    <w:rsid w:val="00D61106"/>
    <w:rsid w:val="00D61416"/>
    <w:rsid w:val="00D61655"/>
    <w:rsid w:val="00D61973"/>
    <w:rsid w:val="00D6292D"/>
    <w:rsid w:val="00D634C3"/>
    <w:rsid w:val="00D67FBA"/>
    <w:rsid w:val="00D712A4"/>
    <w:rsid w:val="00D712FB"/>
    <w:rsid w:val="00D726D8"/>
    <w:rsid w:val="00D7461B"/>
    <w:rsid w:val="00D76C5A"/>
    <w:rsid w:val="00D77627"/>
    <w:rsid w:val="00D77911"/>
    <w:rsid w:val="00D77BE8"/>
    <w:rsid w:val="00D77EA2"/>
    <w:rsid w:val="00D8007F"/>
    <w:rsid w:val="00D80547"/>
    <w:rsid w:val="00D8117B"/>
    <w:rsid w:val="00D81688"/>
    <w:rsid w:val="00D837AB"/>
    <w:rsid w:val="00D83F66"/>
    <w:rsid w:val="00D84B5B"/>
    <w:rsid w:val="00D84F89"/>
    <w:rsid w:val="00D862B6"/>
    <w:rsid w:val="00D862CC"/>
    <w:rsid w:val="00D868DE"/>
    <w:rsid w:val="00D87E21"/>
    <w:rsid w:val="00D92CD3"/>
    <w:rsid w:val="00D9301B"/>
    <w:rsid w:val="00D932E6"/>
    <w:rsid w:val="00D9414C"/>
    <w:rsid w:val="00D94313"/>
    <w:rsid w:val="00D9484E"/>
    <w:rsid w:val="00D955EA"/>
    <w:rsid w:val="00D961AA"/>
    <w:rsid w:val="00D97329"/>
    <w:rsid w:val="00D97F48"/>
    <w:rsid w:val="00DA0295"/>
    <w:rsid w:val="00DA1691"/>
    <w:rsid w:val="00DA2351"/>
    <w:rsid w:val="00DA295B"/>
    <w:rsid w:val="00DA5015"/>
    <w:rsid w:val="00DA5635"/>
    <w:rsid w:val="00DA578E"/>
    <w:rsid w:val="00DA5E1B"/>
    <w:rsid w:val="00DA5E8A"/>
    <w:rsid w:val="00DA60FB"/>
    <w:rsid w:val="00DA70B5"/>
    <w:rsid w:val="00DA7319"/>
    <w:rsid w:val="00DB0CC7"/>
    <w:rsid w:val="00DB0D4E"/>
    <w:rsid w:val="00DB15D4"/>
    <w:rsid w:val="00DB1BCD"/>
    <w:rsid w:val="00DB2940"/>
    <w:rsid w:val="00DB2FC2"/>
    <w:rsid w:val="00DB4FB9"/>
    <w:rsid w:val="00DB50D6"/>
    <w:rsid w:val="00DB56DB"/>
    <w:rsid w:val="00DB6CB0"/>
    <w:rsid w:val="00DB7158"/>
    <w:rsid w:val="00DB7B76"/>
    <w:rsid w:val="00DC03CA"/>
    <w:rsid w:val="00DC0F9B"/>
    <w:rsid w:val="00DC1E2F"/>
    <w:rsid w:val="00DC3188"/>
    <w:rsid w:val="00DC4232"/>
    <w:rsid w:val="00DC4267"/>
    <w:rsid w:val="00DC4756"/>
    <w:rsid w:val="00DC4D3A"/>
    <w:rsid w:val="00DC6A42"/>
    <w:rsid w:val="00DC736D"/>
    <w:rsid w:val="00DD049A"/>
    <w:rsid w:val="00DD1981"/>
    <w:rsid w:val="00DD1D48"/>
    <w:rsid w:val="00DD1D59"/>
    <w:rsid w:val="00DD27EF"/>
    <w:rsid w:val="00DD2A39"/>
    <w:rsid w:val="00DD43EC"/>
    <w:rsid w:val="00DD4B4A"/>
    <w:rsid w:val="00DD5AAA"/>
    <w:rsid w:val="00DE0693"/>
    <w:rsid w:val="00DE141F"/>
    <w:rsid w:val="00DE148E"/>
    <w:rsid w:val="00DE38E5"/>
    <w:rsid w:val="00DE3B92"/>
    <w:rsid w:val="00DE6413"/>
    <w:rsid w:val="00DE6C77"/>
    <w:rsid w:val="00DE7C8F"/>
    <w:rsid w:val="00DF014E"/>
    <w:rsid w:val="00DF04FB"/>
    <w:rsid w:val="00DF0AC9"/>
    <w:rsid w:val="00DF16B9"/>
    <w:rsid w:val="00DF200D"/>
    <w:rsid w:val="00DF2CEF"/>
    <w:rsid w:val="00DF2D2E"/>
    <w:rsid w:val="00DF44C7"/>
    <w:rsid w:val="00DF750F"/>
    <w:rsid w:val="00DF7727"/>
    <w:rsid w:val="00E00DF6"/>
    <w:rsid w:val="00E00DFE"/>
    <w:rsid w:val="00E00F8B"/>
    <w:rsid w:val="00E01065"/>
    <w:rsid w:val="00E0178A"/>
    <w:rsid w:val="00E0217C"/>
    <w:rsid w:val="00E026B5"/>
    <w:rsid w:val="00E027CD"/>
    <w:rsid w:val="00E04305"/>
    <w:rsid w:val="00E0579F"/>
    <w:rsid w:val="00E05B86"/>
    <w:rsid w:val="00E06B60"/>
    <w:rsid w:val="00E075FD"/>
    <w:rsid w:val="00E07A32"/>
    <w:rsid w:val="00E1060E"/>
    <w:rsid w:val="00E11EBB"/>
    <w:rsid w:val="00E12724"/>
    <w:rsid w:val="00E13CD2"/>
    <w:rsid w:val="00E144E5"/>
    <w:rsid w:val="00E14DEE"/>
    <w:rsid w:val="00E157AD"/>
    <w:rsid w:val="00E15E60"/>
    <w:rsid w:val="00E1681B"/>
    <w:rsid w:val="00E16DE4"/>
    <w:rsid w:val="00E20EB5"/>
    <w:rsid w:val="00E21005"/>
    <w:rsid w:val="00E21937"/>
    <w:rsid w:val="00E22202"/>
    <w:rsid w:val="00E236F2"/>
    <w:rsid w:val="00E23D9F"/>
    <w:rsid w:val="00E242D9"/>
    <w:rsid w:val="00E2443A"/>
    <w:rsid w:val="00E24F72"/>
    <w:rsid w:val="00E2766E"/>
    <w:rsid w:val="00E303D1"/>
    <w:rsid w:val="00E31245"/>
    <w:rsid w:val="00E324E8"/>
    <w:rsid w:val="00E32FCE"/>
    <w:rsid w:val="00E33032"/>
    <w:rsid w:val="00E33419"/>
    <w:rsid w:val="00E3588F"/>
    <w:rsid w:val="00E35C4D"/>
    <w:rsid w:val="00E3679A"/>
    <w:rsid w:val="00E3725E"/>
    <w:rsid w:val="00E404C6"/>
    <w:rsid w:val="00E406B9"/>
    <w:rsid w:val="00E40E3F"/>
    <w:rsid w:val="00E41DE2"/>
    <w:rsid w:val="00E42D67"/>
    <w:rsid w:val="00E43C56"/>
    <w:rsid w:val="00E4542E"/>
    <w:rsid w:val="00E462D6"/>
    <w:rsid w:val="00E476D0"/>
    <w:rsid w:val="00E4773E"/>
    <w:rsid w:val="00E47797"/>
    <w:rsid w:val="00E479BD"/>
    <w:rsid w:val="00E50E34"/>
    <w:rsid w:val="00E516C8"/>
    <w:rsid w:val="00E51989"/>
    <w:rsid w:val="00E51F1A"/>
    <w:rsid w:val="00E53C47"/>
    <w:rsid w:val="00E53D08"/>
    <w:rsid w:val="00E542F2"/>
    <w:rsid w:val="00E54BB9"/>
    <w:rsid w:val="00E54DD2"/>
    <w:rsid w:val="00E556B8"/>
    <w:rsid w:val="00E55A41"/>
    <w:rsid w:val="00E568D1"/>
    <w:rsid w:val="00E56BAA"/>
    <w:rsid w:val="00E57221"/>
    <w:rsid w:val="00E573DF"/>
    <w:rsid w:val="00E60010"/>
    <w:rsid w:val="00E61122"/>
    <w:rsid w:val="00E62A8B"/>
    <w:rsid w:val="00E633C1"/>
    <w:rsid w:val="00E655F8"/>
    <w:rsid w:val="00E65C7F"/>
    <w:rsid w:val="00E65DA4"/>
    <w:rsid w:val="00E6613C"/>
    <w:rsid w:val="00E663CB"/>
    <w:rsid w:val="00E6698D"/>
    <w:rsid w:val="00E705E0"/>
    <w:rsid w:val="00E70DA0"/>
    <w:rsid w:val="00E7121F"/>
    <w:rsid w:val="00E7174D"/>
    <w:rsid w:val="00E71956"/>
    <w:rsid w:val="00E71A90"/>
    <w:rsid w:val="00E729B5"/>
    <w:rsid w:val="00E7349D"/>
    <w:rsid w:val="00E74805"/>
    <w:rsid w:val="00E76269"/>
    <w:rsid w:val="00E763EB"/>
    <w:rsid w:val="00E76B69"/>
    <w:rsid w:val="00E7743A"/>
    <w:rsid w:val="00E778FA"/>
    <w:rsid w:val="00E80E5B"/>
    <w:rsid w:val="00E84A77"/>
    <w:rsid w:val="00E84D65"/>
    <w:rsid w:val="00E856EB"/>
    <w:rsid w:val="00E861C8"/>
    <w:rsid w:val="00E86ECB"/>
    <w:rsid w:val="00E87728"/>
    <w:rsid w:val="00E87A04"/>
    <w:rsid w:val="00E902A4"/>
    <w:rsid w:val="00E9030B"/>
    <w:rsid w:val="00E91359"/>
    <w:rsid w:val="00E91406"/>
    <w:rsid w:val="00E915A8"/>
    <w:rsid w:val="00E922B7"/>
    <w:rsid w:val="00E93CC4"/>
    <w:rsid w:val="00E93DA7"/>
    <w:rsid w:val="00E944D8"/>
    <w:rsid w:val="00E94B40"/>
    <w:rsid w:val="00E9516B"/>
    <w:rsid w:val="00E95A57"/>
    <w:rsid w:val="00E9700C"/>
    <w:rsid w:val="00E977F8"/>
    <w:rsid w:val="00EA0F82"/>
    <w:rsid w:val="00EA1990"/>
    <w:rsid w:val="00EA22CA"/>
    <w:rsid w:val="00EA27D2"/>
    <w:rsid w:val="00EA306D"/>
    <w:rsid w:val="00EA50BD"/>
    <w:rsid w:val="00EA52D1"/>
    <w:rsid w:val="00EA5356"/>
    <w:rsid w:val="00EA673C"/>
    <w:rsid w:val="00EA6A15"/>
    <w:rsid w:val="00EA6F41"/>
    <w:rsid w:val="00EA7A45"/>
    <w:rsid w:val="00EA7A4F"/>
    <w:rsid w:val="00EA7D67"/>
    <w:rsid w:val="00EB09C7"/>
    <w:rsid w:val="00EB160F"/>
    <w:rsid w:val="00EB20ED"/>
    <w:rsid w:val="00EB2B9A"/>
    <w:rsid w:val="00EB3418"/>
    <w:rsid w:val="00EB37B5"/>
    <w:rsid w:val="00EB4DBA"/>
    <w:rsid w:val="00EB5148"/>
    <w:rsid w:val="00EB6725"/>
    <w:rsid w:val="00EB6739"/>
    <w:rsid w:val="00EB6962"/>
    <w:rsid w:val="00EC0982"/>
    <w:rsid w:val="00EC1ADA"/>
    <w:rsid w:val="00EC1DB2"/>
    <w:rsid w:val="00EC298B"/>
    <w:rsid w:val="00EC4BC4"/>
    <w:rsid w:val="00EC6222"/>
    <w:rsid w:val="00EC73DA"/>
    <w:rsid w:val="00ED1201"/>
    <w:rsid w:val="00ED1937"/>
    <w:rsid w:val="00ED240C"/>
    <w:rsid w:val="00ED32EA"/>
    <w:rsid w:val="00ED3486"/>
    <w:rsid w:val="00ED3DA5"/>
    <w:rsid w:val="00ED594A"/>
    <w:rsid w:val="00ED7038"/>
    <w:rsid w:val="00ED7B03"/>
    <w:rsid w:val="00EE2CAD"/>
    <w:rsid w:val="00EE5649"/>
    <w:rsid w:val="00EE5CFE"/>
    <w:rsid w:val="00EE62B6"/>
    <w:rsid w:val="00EE7562"/>
    <w:rsid w:val="00EF0084"/>
    <w:rsid w:val="00EF0A83"/>
    <w:rsid w:val="00EF0F60"/>
    <w:rsid w:val="00EF12FA"/>
    <w:rsid w:val="00EF28E4"/>
    <w:rsid w:val="00EF2CA2"/>
    <w:rsid w:val="00EF339A"/>
    <w:rsid w:val="00EF40C6"/>
    <w:rsid w:val="00EF5110"/>
    <w:rsid w:val="00EF609B"/>
    <w:rsid w:val="00EF6E1C"/>
    <w:rsid w:val="00EF7026"/>
    <w:rsid w:val="00EF7482"/>
    <w:rsid w:val="00F005BA"/>
    <w:rsid w:val="00F00CF8"/>
    <w:rsid w:val="00F01423"/>
    <w:rsid w:val="00F02009"/>
    <w:rsid w:val="00F023A2"/>
    <w:rsid w:val="00F023D4"/>
    <w:rsid w:val="00F02819"/>
    <w:rsid w:val="00F03F5F"/>
    <w:rsid w:val="00F04229"/>
    <w:rsid w:val="00F04CE3"/>
    <w:rsid w:val="00F04D37"/>
    <w:rsid w:val="00F0618E"/>
    <w:rsid w:val="00F0718B"/>
    <w:rsid w:val="00F10196"/>
    <w:rsid w:val="00F107B7"/>
    <w:rsid w:val="00F10D8A"/>
    <w:rsid w:val="00F11205"/>
    <w:rsid w:val="00F12142"/>
    <w:rsid w:val="00F12269"/>
    <w:rsid w:val="00F12981"/>
    <w:rsid w:val="00F14B0C"/>
    <w:rsid w:val="00F14E81"/>
    <w:rsid w:val="00F1635B"/>
    <w:rsid w:val="00F1643E"/>
    <w:rsid w:val="00F16B77"/>
    <w:rsid w:val="00F1714C"/>
    <w:rsid w:val="00F202B6"/>
    <w:rsid w:val="00F20B08"/>
    <w:rsid w:val="00F20E74"/>
    <w:rsid w:val="00F2253F"/>
    <w:rsid w:val="00F225E1"/>
    <w:rsid w:val="00F22A22"/>
    <w:rsid w:val="00F23130"/>
    <w:rsid w:val="00F23C44"/>
    <w:rsid w:val="00F2403F"/>
    <w:rsid w:val="00F26509"/>
    <w:rsid w:val="00F268FF"/>
    <w:rsid w:val="00F26C22"/>
    <w:rsid w:val="00F27511"/>
    <w:rsid w:val="00F276CA"/>
    <w:rsid w:val="00F277FC"/>
    <w:rsid w:val="00F27895"/>
    <w:rsid w:val="00F311FE"/>
    <w:rsid w:val="00F33869"/>
    <w:rsid w:val="00F338AC"/>
    <w:rsid w:val="00F33928"/>
    <w:rsid w:val="00F33962"/>
    <w:rsid w:val="00F341CC"/>
    <w:rsid w:val="00F36A73"/>
    <w:rsid w:val="00F378BA"/>
    <w:rsid w:val="00F37E0A"/>
    <w:rsid w:val="00F40279"/>
    <w:rsid w:val="00F41F1D"/>
    <w:rsid w:val="00F42A46"/>
    <w:rsid w:val="00F42E8F"/>
    <w:rsid w:val="00F44A90"/>
    <w:rsid w:val="00F45D7A"/>
    <w:rsid w:val="00F46E13"/>
    <w:rsid w:val="00F47596"/>
    <w:rsid w:val="00F5128C"/>
    <w:rsid w:val="00F5150D"/>
    <w:rsid w:val="00F51566"/>
    <w:rsid w:val="00F51A7D"/>
    <w:rsid w:val="00F52648"/>
    <w:rsid w:val="00F5455E"/>
    <w:rsid w:val="00F54A14"/>
    <w:rsid w:val="00F55209"/>
    <w:rsid w:val="00F5564C"/>
    <w:rsid w:val="00F5570E"/>
    <w:rsid w:val="00F55B21"/>
    <w:rsid w:val="00F55D45"/>
    <w:rsid w:val="00F563A3"/>
    <w:rsid w:val="00F57466"/>
    <w:rsid w:val="00F57B91"/>
    <w:rsid w:val="00F62B7A"/>
    <w:rsid w:val="00F632D1"/>
    <w:rsid w:val="00F65647"/>
    <w:rsid w:val="00F65961"/>
    <w:rsid w:val="00F66160"/>
    <w:rsid w:val="00F66D65"/>
    <w:rsid w:val="00F6716A"/>
    <w:rsid w:val="00F67750"/>
    <w:rsid w:val="00F67D37"/>
    <w:rsid w:val="00F70477"/>
    <w:rsid w:val="00F716C3"/>
    <w:rsid w:val="00F722C9"/>
    <w:rsid w:val="00F72EA5"/>
    <w:rsid w:val="00F73BA1"/>
    <w:rsid w:val="00F75573"/>
    <w:rsid w:val="00F7682F"/>
    <w:rsid w:val="00F80F75"/>
    <w:rsid w:val="00F81683"/>
    <w:rsid w:val="00F818FB"/>
    <w:rsid w:val="00F82039"/>
    <w:rsid w:val="00F820DA"/>
    <w:rsid w:val="00F84125"/>
    <w:rsid w:val="00F8540A"/>
    <w:rsid w:val="00F85ACF"/>
    <w:rsid w:val="00F868F5"/>
    <w:rsid w:val="00F87963"/>
    <w:rsid w:val="00F90C14"/>
    <w:rsid w:val="00F91719"/>
    <w:rsid w:val="00F918E0"/>
    <w:rsid w:val="00F91DFD"/>
    <w:rsid w:val="00F941DD"/>
    <w:rsid w:val="00F954CE"/>
    <w:rsid w:val="00F9577D"/>
    <w:rsid w:val="00FA078A"/>
    <w:rsid w:val="00FA0D19"/>
    <w:rsid w:val="00FA11A5"/>
    <w:rsid w:val="00FA2287"/>
    <w:rsid w:val="00FA269F"/>
    <w:rsid w:val="00FA381F"/>
    <w:rsid w:val="00FA4F23"/>
    <w:rsid w:val="00FA5701"/>
    <w:rsid w:val="00FA5DEA"/>
    <w:rsid w:val="00FB1101"/>
    <w:rsid w:val="00FB129A"/>
    <w:rsid w:val="00FB16F7"/>
    <w:rsid w:val="00FB36B1"/>
    <w:rsid w:val="00FB4251"/>
    <w:rsid w:val="00FB4CF6"/>
    <w:rsid w:val="00FB61B5"/>
    <w:rsid w:val="00FB6751"/>
    <w:rsid w:val="00FB75D0"/>
    <w:rsid w:val="00FB7F89"/>
    <w:rsid w:val="00FC0456"/>
    <w:rsid w:val="00FC052D"/>
    <w:rsid w:val="00FC1CEA"/>
    <w:rsid w:val="00FC1D9F"/>
    <w:rsid w:val="00FC2249"/>
    <w:rsid w:val="00FC290D"/>
    <w:rsid w:val="00FC2989"/>
    <w:rsid w:val="00FC3D47"/>
    <w:rsid w:val="00FC4EB5"/>
    <w:rsid w:val="00FC65F1"/>
    <w:rsid w:val="00FC6674"/>
    <w:rsid w:val="00FC69BD"/>
    <w:rsid w:val="00FC6D45"/>
    <w:rsid w:val="00FC790A"/>
    <w:rsid w:val="00FD01D8"/>
    <w:rsid w:val="00FD1443"/>
    <w:rsid w:val="00FD1496"/>
    <w:rsid w:val="00FD1946"/>
    <w:rsid w:val="00FD23D1"/>
    <w:rsid w:val="00FD3849"/>
    <w:rsid w:val="00FD3A57"/>
    <w:rsid w:val="00FD3C06"/>
    <w:rsid w:val="00FD3D11"/>
    <w:rsid w:val="00FD5095"/>
    <w:rsid w:val="00FD525F"/>
    <w:rsid w:val="00FD61C4"/>
    <w:rsid w:val="00FD672F"/>
    <w:rsid w:val="00FD69B2"/>
    <w:rsid w:val="00FD72FC"/>
    <w:rsid w:val="00FE09F2"/>
    <w:rsid w:val="00FE1FA0"/>
    <w:rsid w:val="00FE2109"/>
    <w:rsid w:val="00FE2178"/>
    <w:rsid w:val="00FE3E06"/>
    <w:rsid w:val="00FE3E71"/>
    <w:rsid w:val="00FE453E"/>
    <w:rsid w:val="00FE53BA"/>
    <w:rsid w:val="00FE55C0"/>
    <w:rsid w:val="00FE5A2F"/>
    <w:rsid w:val="00FE6239"/>
    <w:rsid w:val="00FE6A69"/>
    <w:rsid w:val="00FF0152"/>
    <w:rsid w:val="00FF08B3"/>
    <w:rsid w:val="00FF105E"/>
    <w:rsid w:val="00FF16E3"/>
    <w:rsid w:val="00FF1825"/>
    <w:rsid w:val="00FF20F1"/>
    <w:rsid w:val="00FF3AAA"/>
    <w:rsid w:val="00FF58E7"/>
    <w:rsid w:val="00FF5EE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B2FB4"/>
  <w15:docId w15:val="{656DA2A2-0FFF-4E73-A345-0FF9710A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j.buchheit@schaefer-tws.de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A5497-CD04-4562-A579-AF496F57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538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häfer TWS</vt:lpstr>
    </vt:vector>
  </TitlesOfParts>
  <Manager>Kommunikation2B</Manager>
  <Company>www.schaefer-trennwandsysteme.de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häfer TWS</dc:title>
  <dc:creator>Mareike Quassowski;Andre Wand</dc:creator>
  <cp:keywords>Presseinformation</cp:keywords>
  <cp:lastModifiedBy>Kommunikation2B</cp:lastModifiedBy>
  <cp:revision>3</cp:revision>
  <cp:lastPrinted>2019-09-17T12:48:00Z</cp:lastPrinted>
  <dcterms:created xsi:type="dcterms:W3CDTF">2021-02-15T10:45:00Z</dcterms:created>
  <dcterms:modified xsi:type="dcterms:W3CDTF">2021-02-15T10:45:00Z</dcterms:modified>
</cp:coreProperties>
</file>