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8FDAD89" w14:textId="77777777" w:rsidR="00BC4443" w:rsidRPr="00E54DD2" w:rsidRDefault="00BC4443" w:rsidP="00BC4443">
      <w:pPr>
        <w:pStyle w:val="Kopfzeile"/>
        <w:tabs>
          <w:tab w:val="left" w:pos="708"/>
        </w:tabs>
        <w:spacing w:line="400" w:lineRule="exact"/>
        <w:jc w:val="right"/>
        <w:rPr>
          <w:rStyle w:val="Hervorhebung"/>
        </w:rPr>
      </w:pPr>
    </w:p>
    <w:p w14:paraId="76F7215B" w14:textId="6E26B326" w:rsidR="00BC4443" w:rsidRPr="00223BA6" w:rsidRDefault="00C91086" w:rsidP="00BC4443">
      <w:pPr>
        <w:pStyle w:val="Kopfzeile"/>
        <w:tabs>
          <w:tab w:val="left" w:pos="708"/>
        </w:tabs>
        <w:spacing w:line="400" w:lineRule="exact"/>
        <w:jc w:val="right"/>
        <w:rPr>
          <w:rFonts w:cs="Arial"/>
          <w:color w:val="000000"/>
          <w:sz w:val="32"/>
          <w:szCs w:val="32"/>
        </w:rPr>
      </w:pPr>
      <w:r w:rsidRPr="00223BA6">
        <w:rPr>
          <w:rFonts w:cs="Arial"/>
          <w:color w:val="000000"/>
          <w:sz w:val="20"/>
        </w:rPr>
        <w:t>12</w:t>
      </w:r>
      <w:r w:rsidR="00BC4443" w:rsidRPr="00223BA6">
        <w:rPr>
          <w:rFonts w:cs="Arial"/>
          <w:color w:val="000000"/>
          <w:sz w:val="20"/>
        </w:rPr>
        <w:t>/20-0</w:t>
      </w:r>
      <w:r w:rsidRPr="00223BA6">
        <w:rPr>
          <w:rFonts w:cs="Arial"/>
          <w:color w:val="000000"/>
          <w:sz w:val="20"/>
        </w:rPr>
        <w:t>6</w:t>
      </w:r>
    </w:p>
    <w:p w14:paraId="01C7A6EF" w14:textId="77777777" w:rsidR="00BC4443" w:rsidRPr="00223BA6" w:rsidRDefault="00BC4443" w:rsidP="00BC4443">
      <w:pPr>
        <w:pStyle w:val="Kopfzeile"/>
        <w:tabs>
          <w:tab w:val="left" w:pos="708"/>
        </w:tabs>
        <w:spacing w:line="320" w:lineRule="exact"/>
        <w:jc w:val="both"/>
        <w:rPr>
          <w:rFonts w:cs="Arial"/>
          <w:color w:val="000000" w:themeColor="text1"/>
          <w:sz w:val="28"/>
          <w:u w:val="single"/>
        </w:rPr>
      </w:pPr>
    </w:p>
    <w:p w14:paraId="635BD080" w14:textId="77777777" w:rsidR="00BC4443" w:rsidRPr="00223BA6" w:rsidRDefault="00BC4443" w:rsidP="00BC4443">
      <w:pPr>
        <w:spacing w:line="400" w:lineRule="exact"/>
        <w:jc w:val="both"/>
        <w:rPr>
          <w:rFonts w:ascii="Arial" w:hAnsi="Arial" w:cs="Arial"/>
          <w:color w:val="000000" w:themeColor="text1"/>
        </w:rPr>
      </w:pPr>
    </w:p>
    <w:p w14:paraId="545AA8C0" w14:textId="4524E1C0" w:rsidR="00BC4443" w:rsidRPr="00223BA6" w:rsidRDefault="00F0577C" w:rsidP="00BC4443">
      <w:pPr>
        <w:spacing w:line="400" w:lineRule="exact"/>
        <w:jc w:val="both"/>
        <w:rPr>
          <w:rFonts w:ascii="Arial" w:hAnsi="Arial" w:cs="Arial"/>
          <w:b/>
          <w:bCs/>
          <w:color w:val="000000" w:themeColor="text1"/>
          <w:sz w:val="40"/>
          <w:szCs w:val="40"/>
        </w:rPr>
      </w:pPr>
      <w:r w:rsidRPr="00223BA6">
        <w:rPr>
          <w:rFonts w:ascii="Arial" w:hAnsi="Arial" w:cs="Arial"/>
          <w:b/>
          <w:bCs/>
          <w:color w:val="000000" w:themeColor="text1"/>
          <w:sz w:val="40"/>
          <w:szCs w:val="40"/>
        </w:rPr>
        <w:t>Gleitender Beschlag</w:t>
      </w:r>
    </w:p>
    <w:p w14:paraId="3508ADF5" w14:textId="77777777" w:rsidR="00BC4443" w:rsidRPr="00223BA6" w:rsidRDefault="00BC4443" w:rsidP="00BC4443">
      <w:pPr>
        <w:spacing w:line="400" w:lineRule="exact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14:paraId="6FBBAD2B" w14:textId="1D893610" w:rsidR="009E293B" w:rsidRPr="00223BA6" w:rsidRDefault="00F0577C" w:rsidP="00BC4443">
      <w:pPr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proofErr w:type="spellStart"/>
      <w:r w:rsidRPr="00223BA6">
        <w:rPr>
          <w:rFonts w:ascii="Arial" w:hAnsi="Arial" w:cs="Arial"/>
          <w:color w:val="000000" w:themeColor="text1"/>
          <w:sz w:val="28"/>
          <w:szCs w:val="28"/>
        </w:rPr>
        <w:t>Slidesafe</w:t>
      </w:r>
      <w:proofErr w:type="spellEnd"/>
      <w:r w:rsidR="008B4E8E" w:rsidRPr="00223BA6">
        <w:rPr>
          <w:rFonts w:ascii="Arial" w:hAnsi="Arial" w:cs="Arial"/>
          <w:color w:val="000000" w:themeColor="text1"/>
          <w:sz w:val="28"/>
          <w:szCs w:val="28"/>
        </w:rPr>
        <w:t xml:space="preserve"> von Schäfer</w:t>
      </w:r>
      <w:r w:rsidR="009E293B" w:rsidRPr="00223BA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8B4E8E" w:rsidRPr="00223BA6">
        <w:rPr>
          <w:rFonts w:ascii="Arial" w:hAnsi="Arial" w:cs="Arial"/>
          <w:color w:val="000000" w:themeColor="text1"/>
          <w:sz w:val="28"/>
          <w:szCs w:val="28"/>
        </w:rPr>
        <w:t xml:space="preserve">ermöglicht </w:t>
      </w:r>
    </w:p>
    <w:p w14:paraId="29067289" w14:textId="0240FCFF" w:rsidR="00BC4443" w:rsidRPr="00223BA6" w:rsidRDefault="008B4E8E" w:rsidP="00BC4443">
      <w:pPr>
        <w:spacing w:line="36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223BA6">
        <w:rPr>
          <w:rFonts w:ascii="Arial" w:hAnsi="Arial" w:cs="Arial"/>
          <w:color w:val="000000" w:themeColor="text1"/>
          <w:sz w:val="28"/>
          <w:szCs w:val="28"/>
        </w:rPr>
        <w:t xml:space="preserve">leichtgängiges Bedienen </w:t>
      </w:r>
      <w:r w:rsidR="009E293B" w:rsidRPr="00223BA6">
        <w:rPr>
          <w:rFonts w:ascii="Arial" w:hAnsi="Arial" w:cs="Arial"/>
          <w:color w:val="000000" w:themeColor="text1"/>
          <w:sz w:val="28"/>
          <w:szCs w:val="28"/>
        </w:rPr>
        <w:t>der WC-Kabinentür</w:t>
      </w:r>
    </w:p>
    <w:p w14:paraId="7764C623" w14:textId="77777777" w:rsidR="00BC4443" w:rsidRPr="00223BA6" w:rsidRDefault="00BC4443" w:rsidP="00BC4443">
      <w:pPr>
        <w:spacing w:line="36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14:paraId="2181DBA1" w14:textId="4266CEA1" w:rsidR="00C91086" w:rsidRPr="00223BA6" w:rsidRDefault="008C1873" w:rsidP="00BC4443">
      <w:pPr>
        <w:spacing w:line="360" w:lineRule="auto"/>
        <w:jc w:val="both"/>
        <w:rPr>
          <w:rFonts w:ascii="Arial" w:hAnsi="Arial" w:cs="Arial"/>
          <w:b/>
        </w:rPr>
      </w:pPr>
      <w:r w:rsidRPr="00223BA6">
        <w:rPr>
          <w:rFonts w:ascii="Arial" w:hAnsi="Arial" w:cs="Arial"/>
          <w:b/>
        </w:rPr>
        <w:t>Mit</w:t>
      </w:r>
      <w:r w:rsidR="004C7007" w:rsidRPr="00223BA6">
        <w:rPr>
          <w:rFonts w:ascii="Arial" w:hAnsi="Arial" w:cs="Arial"/>
          <w:b/>
        </w:rPr>
        <w:t xml:space="preserve"> </w:t>
      </w:r>
      <w:proofErr w:type="spellStart"/>
      <w:r w:rsidR="0041606D" w:rsidRPr="00223BA6">
        <w:rPr>
          <w:rFonts w:ascii="Arial" w:hAnsi="Arial" w:cs="Arial"/>
          <w:b/>
        </w:rPr>
        <w:t>Slidesafe</w:t>
      </w:r>
      <w:proofErr w:type="spellEnd"/>
      <w:r w:rsidR="004C7007" w:rsidRPr="00223BA6">
        <w:rPr>
          <w:rFonts w:ascii="Arial" w:hAnsi="Arial" w:cs="Arial"/>
          <w:b/>
        </w:rPr>
        <w:t xml:space="preserve"> </w:t>
      </w:r>
      <w:r w:rsidRPr="00223BA6">
        <w:rPr>
          <w:rFonts w:ascii="Arial" w:hAnsi="Arial" w:cs="Arial"/>
          <w:b/>
        </w:rPr>
        <w:t xml:space="preserve">hat die Schäfer Trennwandsysteme GmbH </w:t>
      </w:r>
      <w:r w:rsidR="004C7007" w:rsidRPr="00223BA6">
        <w:rPr>
          <w:rFonts w:ascii="Arial" w:hAnsi="Arial" w:cs="Arial"/>
          <w:b/>
        </w:rPr>
        <w:t>ein</w:t>
      </w:r>
      <w:r w:rsidR="009E293B" w:rsidRPr="00223BA6">
        <w:rPr>
          <w:rFonts w:ascii="Arial" w:hAnsi="Arial" w:cs="Arial"/>
          <w:b/>
        </w:rPr>
        <w:t>en Schiebegriff</w:t>
      </w:r>
      <w:r w:rsidRPr="00223BA6">
        <w:rPr>
          <w:rFonts w:ascii="Arial" w:hAnsi="Arial" w:cs="Arial"/>
          <w:b/>
        </w:rPr>
        <w:t xml:space="preserve"> entwickelt, mit dessen Hilfe sich </w:t>
      </w:r>
      <w:r w:rsidR="007B120F" w:rsidRPr="00223BA6">
        <w:rPr>
          <w:rFonts w:ascii="Arial" w:hAnsi="Arial" w:cs="Arial"/>
          <w:b/>
        </w:rPr>
        <w:t>WC-</w:t>
      </w:r>
      <w:r w:rsidR="004C7007" w:rsidRPr="00223BA6">
        <w:rPr>
          <w:rFonts w:ascii="Arial" w:hAnsi="Arial" w:cs="Arial"/>
          <w:b/>
        </w:rPr>
        <w:t>Kabinentüren</w:t>
      </w:r>
      <w:r w:rsidRPr="00223BA6">
        <w:rPr>
          <w:rFonts w:ascii="Arial" w:hAnsi="Arial" w:cs="Arial"/>
          <w:b/>
        </w:rPr>
        <w:t xml:space="preserve"> besonders sanft und </w:t>
      </w:r>
      <w:r w:rsidR="00613DD7" w:rsidRPr="00223BA6">
        <w:rPr>
          <w:rFonts w:ascii="Arial" w:hAnsi="Arial" w:cs="Arial"/>
          <w:b/>
        </w:rPr>
        <w:t>komfortabel</w:t>
      </w:r>
      <w:r w:rsidR="004C7007" w:rsidRPr="00223BA6">
        <w:rPr>
          <w:rFonts w:ascii="Arial" w:hAnsi="Arial" w:cs="Arial"/>
          <w:b/>
        </w:rPr>
        <w:t xml:space="preserve"> öffnen</w:t>
      </w:r>
      <w:r w:rsidRPr="00223BA6">
        <w:rPr>
          <w:rFonts w:ascii="Arial" w:hAnsi="Arial" w:cs="Arial"/>
          <w:b/>
        </w:rPr>
        <w:t xml:space="preserve"> lassen</w:t>
      </w:r>
      <w:r w:rsidR="004C7007" w:rsidRPr="00223BA6">
        <w:rPr>
          <w:rFonts w:ascii="Arial" w:hAnsi="Arial" w:cs="Arial"/>
          <w:b/>
        </w:rPr>
        <w:t>.</w:t>
      </w:r>
      <w:r w:rsidR="005011DE" w:rsidRPr="00223BA6">
        <w:rPr>
          <w:rFonts w:ascii="Arial" w:hAnsi="Arial" w:cs="Arial"/>
          <w:b/>
        </w:rPr>
        <w:t xml:space="preserve"> </w:t>
      </w:r>
      <w:r w:rsidR="009E293B" w:rsidRPr="00223BA6">
        <w:rPr>
          <w:rFonts w:ascii="Arial" w:hAnsi="Arial" w:cs="Arial"/>
          <w:b/>
        </w:rPr>
        <w:t>Er</w:t>
      </w:r>
      <w:r w:rsidRPr="00223BA6">
        <w:rPr>
          <w:rFonts w:ascii="Arial" w:hAnsi="Arial" w:cs="Arial"/>
          <w:b/>
        </w:rPr>
        <w:t xml:space="preserve"> lässt sich sogar mit dem </w:t>
      </w:r>
      <w:r w:rsidR="00BB1B70" w:rsidRPr="00223BA6">
        <w:rPr>
          <w:rFonts w:ascii="Arial" w:hAnsi="Arial" w:cs="Arial"/>
          <w:b/>
        </w:rPr>
        <w:t>E</w:t>
      </w:r>
      <w:r w:rsidRPr="00223BA6">
        <w:rPr>
          <w:rFonts w:ascii="Arial" w:hAnsi="Arial" w:cs="Arial"/>
          <w:b/>
        </w:rPr>
        <w:t xml:space="preserve">llenbogen </w:t>
      </w:r>
      <w:r w:rsidR="009E293B" w:rsidRPr="00223BA6">
        <w:rPr>
          <w:rFonts w:ascii="Arial" w:hAnsi="Arial" w:cs="Arial"/>
          <w:b/>
        </w:rPr>
        <w:t>bedienen</w:t>
      </w:r>
      <w:r w:rsidRPr="00223BA6">
        <w:rPr>
          <w:rFonts w:ascii="Arial" w:hAnsi="Arial" w:cs="Arial"/>
          <w:b/>
        </w:rPr>
        <w:t>,</w:t>
      </w:r>
      <w:r w:rsidR="005011DE" w:rsidRPr="00223BA6">
        <w:rPr>
          <w:rFonts w:ascii="Arial" w:hAnsi="Arial" w:cs="Arial"/>
          <w:b/>
        </w:rPr>
        <w:t xml:space="preserve"> sodass ein direkter Hautkontakt vermieden und das Risiko </w:t>
      </w:r>
      <w:r w:rsidRPr="00223BA6">
        <w:rPr>
          <w:rFonts w:ascii="Arial" w:hAnsi="Arial" w:cs="Arial"/>
          <w:b/>
        </w:rPr>
        <w:t xml:space="preserve">unerwünschter </w:t>
      </w:r>
      <w:r w:rsidR="005011DE" w:rsidRPr="00223BA6">
        <w:rPr>
          <w:rFonts w:ascii="Arial" w:hAnsi="Arial" w:cs="Arial"/>
          <w:b/>
        </w:rPr>
        <w:t xml:space="preserve">Keimübertragung minimiert </w:t>
      </w:r>
      <w:r w:rsidRPr="00223BA6">
        <w:rPr>
          <w:rFonts w:ascii="Arial" w:hAnsi="Arial" w:cs="Arial"/>
          <w:b/>
        </w:rPr>
        <w:t>wird</w:t>
      </w:r>
      <w:r w:rsidR="003E16B6" w:rsidRPr="00223BA6">
        <w:rPr>
          <w:rFonts w:ascii="Arial" w:hAnsi="Arial" w:cs="Arial"/>
          <w:b/>
        </w:rPr>
        <w:t>.</w:t>
      </w:r>
    </w:p>
    <w:p w14:paraId="26B40B7A" w14:textId="6429079B" w:rsidR="00C91086" w:rsidRPr="00223BA6" w:rsidRDefault="00C91086" w:rsidP="00BC4443">
      <w:pPr>
        <w:spacing w:line="360" w:lineRule="auto"/>
        <w:jc w:val="both"/>
        <w:rPr>
          <w:rFonts w:ascii="Arial" w:hAnsi="Arial" w:cs="Arial"/>
          <w:bCs/>
        </w:rPr>
      </w:pPr>
    </w:p>
    <w:p w14:paraId="794628A3" w14:textId="77777777" w:rsidR="009E293B" w:rsidRPr="00223BA6" w:rsidRDefault="006500C0" w:rsidP="005011DE">
      <w:pPr>
        <w:spacing w:line="360" w:lineRule="auto"/>
        <w:jc w:val="both"/>
        <w:rPr>
          <w:rFonts w:ascii="Arial" w:hAnsi="Arial" w:cs="Arial"/>
          <w:bCs/>
        </w:rPr>
      </w:pPr>
      <w:r w:rsidRPr="00223BA6">
        <w:rPr>
          <w:rFonts w:ascii="Arial" w:hAnsi="Arial" w:cs="Arial"/>
          <w:bCs/>
        </w:rPr>
        <w:t xml:space="preserve">Das Bedienen einer WC-Kabinentür kann unter Umständen ein </w:t>
      </w:r>
      <w:r w:rsidR="008C1873" w:rsidRPr="00223BA6">
        <w:rPr>
          <w:rFonts w:ascii="Arial" w:hAnsi="Arial" w:cs="Arial"/>
          <w:bCs/>
        </w:rPr>
        <w:t xml:space="preserve">mühsames </w:t>
      </w:r>
      <w:r w:rsidRPr="00223BA6">
        <w:rPr>
          <w:rFonts w:ascii="Arial" w:hAnsi="Arial" w:cs="Arial"/>
          <w:bCs/>
        </w:rPr>
        <w:t>Unterfangen sein. Besonders für ältere Menschen, Kinder oder Personen mit ei</w:t>
      </w:r>
      <w:r w:rsidR="00A8772C" w:rsidRPr="00223BA6">
        <w:rPr>
          <w:rFonts w:ascii="Arial" w:hAnsi="Arial" w:cs="Arial"/>
          <w:bCs/>
        </w:rPr>
        <w:t>ner Behinderung sind das feste Z</w:t>
      </w:r>
      <w:r w:rsidRPr="00223BA6">
        <w:rPr>
          <w:rFonts w:ascii="Arial" w:hAnsi="Arial" w:cs="Arial"/>
          <w:bCs/>
        </w:rPr>
        <w:t xml:space="preserve">ugreifen sowie die Drehbewegung zum Verriegeln der Tür bei herkömmlichen Beschlägen </w:t>
      </w:r>
      <w:r w:rsidR="008C1873" w:rsidRPr="00223BA6">
        <w:rPr>
          <w:rFonts w:ascii="Arial" w:hAnsi="Arial" w:cs="Arial"/>
          <w:bCs/>
        </w:rPr>
        <w:t xml:space="preserve">nicht selten </w:t>
      </w:r>
      <w:r w:rsidRPr="00223BA6">
        <w:rPr>
          <w:rFonts w:ascii="Arial" w:hAnsi="Arial" w:cs="Arial"/>
          <w:bCs/>
        </w:rPr>
        <w:t xml:space="preserve">eine Herausforderung. </w:t>
      </w:r>
      <w:r w:rsidR="008C1873" w:rsidRPr="00223BA6">
        <w:rPr>
          <w:rFonts w:ascii="Arial" w:hAnsi="Arial" w:cs="Arial"/>
          <w:bCs/>
        </w:rPr>
        <w:t>Hier scha</w:t>
      </w:r>
      <w:r w:rsidR="00BB1B70" w:rsidRPr="00223BA6">
        <w:rPr>
          <w:rFonts w:ascii="Arial" w:hAnsi="Arial" w:cs="Arial"/>
          <w:bCs/>
        </w:rPr>
        <w:t>f</w:t>
      </w:r>
      <w:r w:rsidR="008C1873" w:rsidRPr="00223BA6">
        <w:rPr>
          <w:rFonts w:ascii="Arial" w:hAnsi="Arial" w:cs="Arial"/>
          <w:bCs/>
        </w:rPr>
        <w:t>ft</w:t>
      </w:r>
      <w:r w:rsidRPr="00223BA6">
        <w:rPr>
          <w:rFonts w:ascii="Arial" w:hAnsi="Arial" w:cs="Arial"/>
          <w:bCs/>
        </w:rPr>
        <w:t xml:space="preserve"> </w:t>
      </w:r>
      <w:proofErr w:type="spellStart"/>
      <w:r w:rsidR="0041606D" w:rsidRPr="00223BA6">
        <w:rPr>
          <w:rFonts w:ascii="Arial" w:hAnsi="Arial" w:cs="Arial"/>
          <w:bCs/>
        </w:rPr>
        <w:t>Slidesafe</w:t>
      </w:r>
      <w:proofErr w:type="spellEnd"/>
      <w:r w:rsidRPr="00223BA6">
        <w:rPr>
          <w:rFonts w:ascii="Arial" w:hAnsi="Arial" w:cs="Arial"/>
          <w:bCs/>
        </w:rPr>
        <w:t xml:space="preserve"> von Schäfer </w:t>
      </w:r>
      <w:r w:rsidR="008C1873" w:rsidRPr="00223BA6">
        <w:rPr>
          <w:rFonts w:ascii="Arial" w:hAnsi="Arial" w:cs="Arial"/>
          <w:bCs/>
        </w:rPr>
        <w:t>wirksame Abhilfe</w:t>
      </w:r>
      <w:r w:rsidRPr="00223BA6">
        <w:rPr>
          <w:rFonts w:ascii="Arial" w:hAnsi="Arial" w:cs="Arial"/>
          <w:bCs/>
        </w:rPr>
        <w:t>.</w:t>
      </w:r>
      <w:r w:rsidR="00A8772C" w:rsidRPr="00223BA6">
        <w:rPr>
          <w:rFonts w:ascii="Arial" w:hAnsi="Arial" w:cs="Arial"/>
          <w:bCs/>
        </w:rPr>
        <w:t xml:space="preserve"> Durch eine leichtgängige Schiebebewegung lässt sich die Kabine betreten.</w:t>
      </w:r>
    </w:p>
    <w:p w14:paraId="7211677F" w14:textId="5E2B221A" w:rsidR="008C1873" w:rsidRPr="00223BA6" w:rsidRDefault="008C1873" w:rsidP="005011DE">
      <w:pPr>
        <w:spacing w:line="360" w:lineRule="auto"/>
        <w:jc w:val="both"/>
        <w:rPr>
          <w:rFonts w:ascii="Arial" w:hAnsi="Arial" w:cs="Arial"/>
          <w:bCs/>
        </w:rPr>
      </w:pPr>
    </w:p>
    <w:p w14:paraId="756B8756" w14:textId="13CEF840" w:rsidR="008C1873" w:rsidRPr="00223BA6" w:rsidRDefault="008C1873" w:rsidP="005011DE">
      <w:pPr>
        <w:spacing w:line="360" w:lineRule="auto"/>
        <w:jc w:val="both"/>
        <w:rPr>
          <w:rFonts w:ascii="Arial" w:hAnsi="Arial" w:cs="Arial"/>
          <w:b/>
        </w:rPr>
      </w:pPr>
      <w:r w:rsidRPr="00223BA6">
        <w:rPr>
          <w:rFonts w:ascii="Arial" w:hAnsi="Arial" w:cs="Arial"/>
          <w:b/>
        </w:rPr>
        <w:t>Funktionalität und Design</w:t>
      </w:r>
    </w:p>
    <w:p w14:paraId="38B79D10" w14:textId="40E77437" w:rsidR="002F366F" w:rsidRPr="00223BA6" w:rsidRDefault="008C1873" w:rsidP="005011DE">
      <w:pPr>
        <w:spacing w:line="360" w:lineRule="auto"/>
        <w:jc w:val="both"/>
        <w:rPr>
          <w:rFonts w:ascii="Arial" w:hAnsi="Arial" w:cs="Arial"/>
          <w:bCs/>
        </w:rPr>
      </w:pPr>
      <w:r w:rsidRPr="00223BA6">
        <w:rPr>
          <w:rFonts w:ascii="Arial" w:hAnsi="Arial" w:cs="Arial"/>
          <w:bCs/>
        </w:rPr>
        <w:t xml:space="preserve">Und auch </w:t>
      </w:r>
      <w:r w:rsidR="00A8772C" w:rsidRPr="00223BA6">
        <w:rPr>
          <w:rFonts w:ascii="Arial" w:hAnsi="Arial" w:cs="Arial"/>
          <w:bCs/>
        </w:rPr>
        <w:t xml:space="preserve">das </w:t>
      </w:r>
      <w:r w:rsidRPr="00223BA6">
        <w:rPr>
          <w:rFonts w:ascii="Arial" w:hAnsi="Arial" w:cs="Arial"/>
          <w:bCs/>
        </w:rPr>
        <w:t>Ver</w:t>
      </w:r>
      <w:r w:rsidR="00A8772C" w:rsidRPr="00223BA6">
        <w:rPr>
          <w:rFonts w:ascii="Arial" w:hAnsi="Arial" w:cs="Arial"/>
          <w:bCs/>
        </w:rPr>
        <w:t xml:space="preserve">- und </w:t>
      </w:r>
      <w:r w:rsidRPr="00223BA6">
        <w:rPr>
          <w:rFonts w:ascii="Arial" w:hAnsi="Arial" w:cs="Arial"/>
          <w:bCs/>
        </w:rPr>
        <w:t xml:space="preserve">Entriegeln </w:t>
      </w:r>
      <w:r w:rsidR="00A8772C" w:rsidRPr="00223BA6">
        <w:rPr>
          <w:rFonts w:ascii="Arial" w:hAnsi="Arial" w:cs="Arial"/>
          <w:bCs/>
        </w:rPr>
        <w:t>der Tür wird durch den neuen T</w:t>
      </w:r>
      <w:r w:rsidR="007B120F" w:rsidRPr="00223BA6">
        <w:rPr>
          <w:rFonts w:ascii="Arial" w:hAnsi="Arial" w:cs="Arial"/>
          <w:bCs/>
        </w:rPr>
        <w:t>ürbeschlag</w:t>
      </w:r>
      <w:r w:rsidR="00A8772C" w:rsidRPr="00223BA6">
        <w:rPr>
          <w:rFonts w:ascii="Arial" w:hAnsi="Arial" w:cs="Arial"/>
          <w:bCs/>
        </w:rPr>
        <w:t xml:space="preserve"> erleichtert. </w:t>
      </w:r>
      <w:r w:rsidR="007B120F" w:rsidRPr="00223BA6">
        <w:rPr>
          <w:rFonts w:ascii="Arial" w:hAnsi="Arial" w:cs="Arial"/>
          <w:bCs/>
        </w:rPr>
        <w:t>Alternativ kann d</w:t>
      </w:r>
      <w:r w:rsidR="00A8772C" w:rsidRPr="00223BA6">
        <w:rPr>
          <w:rFonts w:ascii="Arial" w:hAnsi="Arial" w:cs="Arial"/>
          <w:bCs/>
        </w:rPr>
        <w:t xml:space="preserve">ie sanfte Bewegung auch mit dem Ellenbogen ausgeführt werden. Dadurch wird das Risiko einer Keimübertragung minimiert. </w:t>
      </w:r>
      <w:proofErr w:type="spellStart"/>
      <w:r w:rsidR="0041606D" w:rsidRPr="00223BA6">
        <w:rPr>
          <w:rFonts w:ascii="Arial" w:hAnsi="Arial" w:cs="Arial"/>
          <w:bCs/>
        </w:rPr>
        <w:t>Slidesafe</w:t>
      </w:r>
      <w:proofErr w:type="spellEnd"/>
      <w:r w:rsidR="00A8772C" w:rsidRPr="00223BA6">
        <w:rPr>
          <w:rFonts w:ascii="Arial" w:hAnsi="Arial" w:cs="Arial"/>
          <w:bCs/>
        </w:rPr>
        <w:t xml:space="preserve"> ist </w:t>
      </w:r>
      <w:r w:rsidR="009E293B" w:rsidRPr="00223BA6">
        <w:rPr>
          <w:rFonts w:ascii="Arial" w:hAnsi="Arial" w:cs="Arial"/>
          <w:bCs/>
        </w:rPr>
        <w:t xml:space="preserve">somit für öffentlichen Sanitäranlagen </w:t>
      </w:r>
      <w:r w:rsidR="00A8772C" w:rsidRPr="00223BA6">
        <w:rPr>
          <w:rFonts w:ascii="Arial" w:hAnsi="Arial" w:cs="Arial"/>
          <w:bCs/>
        </w:rPr>
        <w:t>eine hygienische Alternative</w:t>
      </w:r>
      <w:r w:rsidR="009E293B" w:rsidRPr="00223BA6">
        <w:rPr>
          <w:rFonts w:ascii="Arial" w:hAnsi="Arial" w:cs="Arial"/>
          <w:bCs/>
        </w:rPr>
        <w:t xml:space="preserve"> zu </w:t>
      </w:r>
      <w:r w:rsidR="009E293B" w:rsidRPr="00223BA6">
        <w:rPr>
          <w:rFonts w:ascii="Arial" w:hAnsi="Arial" w:cs="Arial"/>
          <w:bCs/>
        </w:rPr>
        <w:lastRenderedPageBreak/>
        <w:t>klassischen Beschlägen</w:t>
      </w:r>
      <w:r w:rsidR="000C44D5" w:rsidRPr="00223BA6">
        <w:rPr>
          <w:rFonts w:ascii="Arial" w:hAnsi="Arial" w:cs="Arial"/>
          <w:bCs/>
        </w:rPr>
        <w:t>.</w:t>
      </w:r>
      <w:r w:rsidR="00E93EB0" w:rsidRPr="00223BA6">
        <w:rPr>
          <w:rFonts w:ascii="Arial" w:hAnsi="Arial" w:cs="Arial"/>
          <w:bCs/>
        </w:rPr>
        <w:t xml:space="preserve"> Eine große Anzeige signalisiert den Verriegelungszustand der Kabine und ermöglicht </w:t>
      </w:r>
      <w:r w:rsidRPr="00223BA6">
        <w:rPr>
          <w:rFonts w:ascii="Arial" w:hAnsi="Arial" w:cs="Arial"/>
          <w:bCs/>
        </w:rPr>
        <w:t xml:space="preserve">auf diese Weise </w:t>
      </w:r>
      <w:r w:rsidR="00E93EB0" w:rsidRPr="00223BA6">
        <w:rPr>
          <w:rFonts w:ascii="Arial" w:hAnsi="Arial" w:cs="Arial"/>
          <w:bCs/>
        </w:rPr>
        <w:t>eine optimale Besucherführung</w:t>
      </w:r>
      <w:r w:rsidR="00BB1B70" w:rsidRPr="00223BA6">
        <w:rPr>
          <w:rFonts w:ascii="Arial" w:hAnsi="Arial" w:cs="Arial"/>
          <w:bCs/>
        </w:rPr>
        <w:t>.</w:t>
      </w:r>
      <w:r w:rsidRPr="00223BA6">
        <w:rPr>
          <w:rFonts w:ascii="Arial" w:hAnsi="Arial" w:cs="Arial"/>
          <w:bCs/>
        </w:rPr>
        <w:t xml:space="preserve"> </w:t>
      </w:r>
      <w:r w:rsidR="00613DD7" w:rsidRPr="00223BA6">
        <w:rPr>
          <w:rFonts w:ascii="Arial" w:hAnsi="Arial" w:cs="Arial"/>
          <w:bCs/>
        </w:rPr>
        <w:t xml:space="preserve">Zudem ist der </w:t>
      </w:r>
      <w:r w:rsidR="009F2FD0" w:rsidRPr="00223BA6">
        <w:rPr>
          <w:rFonts w:ascii="Arial" w:hAnsi="Arial" w:cs="Arial"/>
          <w:bCs/>
        </w:rPr>
        <w:t xml:space="preserve">Verriegelungszustand </w:t>
      </w:r>
      <w:r w:rsidR="00613DD7" w:rsidRPr="00223BA6">
        <w:rPr>
          <w:rFonts w:ascii="Arial" w:hAnsi="Arial" w:cs="Arial"/>
          <w:bCs/>
        </w:rPr>
        <w:t xml:space="preserve">auch im Inneren der Kabine gut sichtbar, sodass der Nutzer ein sicheres Gefühl hat. </w:t>
      </w:r>
      <w:r w:rsidRPr="00223BA6">
        <w:rPr>
          <w:rFonts w:ascii="Arial" w:hAnsi="Arial" w:cs="Arial"/>
          <w:bCs/>
        </w:rPr>
        <w:t xml:space="preserve">Optisch </w:t>
      </w:r>
      <w:r w:rsidR="000C5FDE" w:rsidRPr="00223BA6">
        <w:rPr>
          <w:rFonts w:ascii="Arial" w:hAnsi="Arial" w:cs="Arial"/>
          <w:bCs/>
        </w:rPr>
        <w:t xml:space="preserve">überzeugt der </w:t>
      </w:r>
      <w:r w:rsidR="00E93EB0" w:rsidRPr="00223BA6">
        <w:rPr>
          <w:rFonts w:ascii="Arial" w:hAnsi="Arial" w:cs="Arial"/>
          <w:bCs/>
        </w:rPr>
        <w:t xml:space="preserve">eloxierte </w:t>
      </w:r>
      <w:r w:rsidR="000C5FDE" w:rsidRPr="00223BA6">
        <w:rPr>
          <w:rFonts w:ascii="Arial" w:hAnsi="Arial" w:cs="Arial"/>
          <w:bCs/>
        </w:rPr>
        <w:t xml:space="preserve">Aluminiumbeschlag </w:t>
      </w:r>
      <w:r w:rsidR="00510FB0" w:rsidRPr="00223BA6">
        <w:rPr>
          <w:rFonts w:ascii="Arial" w:hAnsi="Arial" w:cs="Arial"/>
          <w:bCs/>
        </w:rPr>
        <w:t>mit einem gradlinigen und minimalistischen Design</w:t>
      </w:r>
      <w:r w:rsidR="00431FC7" w:rsidRPr="00223BA6">
        <w:rPr>
          <w:rFonts w:ascii="Arial" w:hAnsi="Arial" w:cs="Arial"/>
          <w:bCs/>
        </w:rPr>
        <w:t>. Er fügt sich in das Gesamtbild der Anlage ein und ist gleichzeitig, durch die hochwertige Optik, ein Hingucker.</w:t>
      </w:r>
      <w:r w:rsidR="00EC75EE" w:rsidRPr="00223BA6">
        <w:rPr>
          <w:rFonts w:ascii="Arial" w:hAnsi="Arial" w:cs="Arial"/>
          <w:bCs/>
        </w:rPr>
        <w:t xml:space="preserve"> Zudem ist </w:t>
      </w:r>
      <w:proofErr w:type="spellStart"/>
      <w:r w:rsidR="0041606D" w:rsidRPr="00223BA6">
        <w:rPr>
          <w:rFonts w:ascii="Arial" w:hAnsi="Arial" w:cs="Arial"/>
          <w:bCs/>
        </w:rPr>
        <w:t>Slidesafe</w:t>
      </w:r>
      <w:proofErr w:type="spellEnd"/>
      <w:r w:rsidR="00E93EB0" w:rsidRPr="00223BA6">
        <w:rPr>
          <w:rFonts w:ascii="Arial" w:hAnsi="Arial" w:cs="Arial"/>
          <w:bCs/>
        </w:rPr>
        <w:t xml:space="preserve"> robust, langlebig und</w:t>
      </w:r>
      <w:r w:rsidR="00EC75EE" w:rsidRPr="00223BA6">
        <w:rPr>
          <w:rFonts w:ascii="Arial" w:hAnsi="Arial" w:cs="Arial"/>
          <w:bCs/>
        </w:rPr>
        <w:t xml:space="preserve"> effizient zu reinigen. </w:t>
      </w:r>
      <w:r w:rsidRPr="00223BA6">
        <w:rPr>
          <w:rFonts w:ascii="Arial" w:hAnsi="Arial" w:cs="Arial"/>
          <w:bCs/>
        </w:rPr>
        <w:t xml:space="preserve">Denn das </w:t>
      </w:r>
      <w:r w:rsidR="00EC75EE" w:rsidRPr="00223BA6">
        <w:rPr>
          <w:rFonts w:ascii="Arial" w:hAnsi="Arial" w:cs="Arial"/>
          <w:bCs/>
        </w:rPr>
        <w:t>reduzierte Design bietet kaum Platz für Schmutzablagerungen.</w:t>
      </w:r>
      <w:r w:rsidR="00613DD7" w:rsidRPr="00223BA6">
        <w:rPr>
          <w:rFonts w:ascii="Arial" w:hAnsi="Arial" w:cs="Arial"/>
          <w:bCs/>
        </w:rPr>
        <w:t xml:space="preserve"> </w:t>
      </w:r>
      <w:r w:rsidR="00EC75EE" w:rsidRPr="00223BA6">
        <w:rPr>
          <w:rFonts w:ascii="Arial" w:hAnsi="Arial" w:cs="Arial"/>
          <w:bCs/>
        </w:rPr>
        <w:t>Der neue</w:t>
      </w:r>
      <w:r w:rsidR="002F366F" w:rsidRPr="00223BA6">
        <w:rPr>
          <w:rFonts w:ascii="Arial" w:hAnsi="Arial" w:cs="Arial"/>
          <w:bCs/>
        </w:rPr>
        <w:t xml:space="preserve"> ergonomisch geformte</w:t>
      </w:r>
      <w:r w:rsidR="00EC75EE" w:rsidRPr="00223BA6">
        <w:rPr>
          <w:rFonts w:ascii="Arial" w:hAnsi="Arial" w:cs="Arial"/>
          <w:bCs/>
        </w:rPr>
        <w:t xml:space="preserve"> </w:t>
      </w:r>
      <w:r w:rsidR="00D01655" w:rsidRPr="00223BA6">
        <w:rPr>
          <w:rFonts w:ascii="Arial" w:hAnsi="Arial" w:cs="Arial"/>
          <w:bCs/>
        </w:rPr>
        <w:t>Türbeschlag</w:t>
      </w:r>
      <w:r w:rsidR="00EC75EE" w:rsidRPr="00223BA6">
        <w:rPr>
          <w:rFonts w:ascii="Arial" w:hAnsi="Arial" w:cs="Arial"/>
          <w:bCs/>
        </w:rPr>
        <w:t xml:space="preserve"> von Schäfer </w:t>
      </w:r>
      <w:r w:rsidR="002F366F" w:rsidRPr="00223BA6">
        <w:rPr>
          <w:rFonts w:ascii="Arial" w:hAnsi="Arial" w:cs="Arial"/>
          <w:bCs/>
        </w:rPr>
        <w:t xml:space="preserve">steht für die Trennwände der Typen EF-3, SVF30 und SVFG40 zur Verfügung. </w:t>
      </w:r>
    </w:p>
    <w:p w14:paraId="6A595103" w14:textId="77777777" w:rsidR="00BC4443" w:rsidRPr="00223BA6" w:rsidRDefault="00BC4443" w:rsidP="00BC4443">
      <w:pPr>
        <w:spacing w:line="360" w:lineRule="auto"/>
        <w:jc w:val="both"/>
        <w:rPr>
          <w:rFonts w:ascii="Arial" w:hAnsi="Arial" w:cs="Arial"/>
          <w:b/>
        </w:rPr>
      </w:pPr>
    </w:p>
    <w:p w14:paraId="7F85C670" w14:textId="3A126187" w:rsidR="00BC4443" w:rsidRPr="00223BA6" w:rsidRDefault="00BC4443" w:rsidP="00BC4443">
      <w:pPr>
        <w:spacing w:line="360" w:lineRule="auto"/>
        <w:jc w:val="both"/>
        <w:rPr>
          <w:rFonts w:ascii="Arial" w:hAnsi="Arial" w:cs="Arial"/>
        </w:rPr>
      </w:pPr>
      <w:r w:rsidRPr="00223BA6">
        <w:rPr>
          <w:rFonts w:ascii="Arial" w:hAnsi="Arial" w:cs="Arial"/>
        </w:rPr>
        <w:t xml:space="preserve">Interessierte erhalten weitere Informationen unter </w:t>
      </w:r>
      <w:hyperlink r:id="rId8" w:history="1">
        <w:r w:rsidR="00613DD7" w:rsidRPr="00223BA6">
          <w:rPr>
            <w:rStyle w:val="Hyperlink"/>
            <w:rFonts w:ascii="Arial" w:hAnsi="Arial" w:cs="Arial"/>
          </w:rPr>
          <w:t>https://www.schaefer-trennwandsyteme.de/de/sanitaerzubehör/slidesafe</w:t>
        </w:r>
      </w:hyperlink>
      <w:r w:rsidR="009F2FD0" w:rsidRPr="00223BA6">
        <w:rPr>
          <w:rFonts w:ascii="Arial" w:hAnsi="Arial" w:cs="Arial"/>
        </w:rPr>
        <w:t xml:space="preserve">. </w:t>
      </w:r>
      <w:r w:rsidRPr="00223BA6">
        <w:rPr>
          <w:rFonts w:ascii="Arial" w:hAnsi="Arial" w:cs="Arial"/>
        </w:rPr>
        <w:t>Zur Übersicht der WC-Trennwände</w:t>
      </w:r>
      <w:r w:rsidRPr="00223BA6">
        <w:t xml:space="preserve"> </w:t>
      </w:r>
      <w:r w:rsidRPr="00223BA6">
        <w:rPr>
          <w:rFonts w:ascii="Arial" w:hAnsi="Arial" w:cs="Arial"/>
        </w:rPr>
        <w:t xml:space="preserve">gelangen sie über folgenden Link: </w:t>
      </w:r>
      <w:hyperlink r:id="rId9" w:history="1">
        <w:r w:rsidR="009F2FD0" w:rsidRPr="00223BA6">
          <w:rPr>
            <w:rStyle w:val="Hyperlink"/>
            <w:rFonts w:ascii="Arial" w:hAnsi="Arial" w:cs="Arial"/>
          </w:rPr>
          <w:t>https://www.schaefer-trennwandsysteme.de/de/wc-trennwaende/</w:t>
        </w:r>
      </w:hyperlink>
      <w:r w:rsidR="009F2FD0" w:rsidRPr="00223BA6">
        <w:rPr>
          <w:rFonts w:ascii="Arial" w:hAnsi="Arial" w:cs="Arial"/>
        </w:rPr>
        <w:t xml:space="preserve">. </w:t>
      </w:r>
    </w:p>
    <w:p w14:paraId="4D90C7E7" w14:textId="631726EE" w:rsidR="00BC4443" w:rsidRPr="00223BA6" w:rsidRDefault="00AF54FD" w:rsidP="005065D5">
      <w:pPr>
        <w:spacing w:line="360" w:lineRule="auto"/>
        <w:ind w:right="-1"/>
        <w:jc w:val="right"/>
        <w:rPr>
          <w:rFonts w:ascii="Arial" w:hAnsi="Arial" w:cs="Arial"/>
          <w:noProof/>
          <w:color w:val="000000"/>
          <w:lang w:eastAsia="de-DE"/>
        </w:rPr>
      </w:pPr>
      <w:r w:rsidRPr="00223BA6">
        <w:rPr>
          <w:rFonts w:ascii="Arial" w:hAnsi="Arial" w:cs="Arial"/>
          <w:noProof/>
          <w:color w:val="000000"/>
          <w:lang w:eastAsia="de-DE"/>
        </w:rPr>
        <w:t xml:space="preserve">ca. </w:t>
      </w:r>
      <w:r w:rsidR="005065D5" w:rsidRPr="00223BA6">
        <w:rPr>
          <w:rFonts w:ascii="Arial" w:hAnsi="Arial" w:cs="Arial"/>
          <w:noProof/>
          <w:color w:val="000000"/>
          <w:lang w:eastAsia="de-DE"/>
        </w:rPr>
        <w:t>2.</w:t>
      </w:r>
      <w:r w:rsidR="009E293B" w:rsidRPr="00223BA6">
        <w:rPr>
          <w:rFonts w:ascii="Arial" w:hAnsi="Arial" w:cs="Arial"/>
          <w:noProof/>
          <w:color w:val="000000"/>
          <w:lang w:eastAsia="de-DE"/>
        </w:rPr>
        <w:t>1</w:t>
      </w:r>
      <w:r w:rsidR="005065D5" w:rsidRPr="00223BA6">
        <w:rPr>
          <w:rFonts w:ascii="Arial" w:hAnsi="Arial" w:cs="Arial"/>
          <w:noProof/>
          <w:color w:val="000000"/>
          <w:lang w:eastAsia="de-DE"/>
        </w:rPr>
        <w:t>00</w:t>
      </w:r>
      <w:r w:rsidR="00391AC4" w:rsidRPr="00223BA6">
        <w:rPr>
          <w:rFonts w:ascii="Arial" w:hAnsi="Arial" w:cs="Arial"/>
          <w:noProof/>
          <w:color w:val="000000"/>
          <w:lang w:eastAsia="de-DE"/>
        </w:rPr>
        <w:t xml:space="preserve"> </w:t>
      </w:r>
      <w:r w:rsidRPr="00223BA6">
        <w:rPr>
          <w:rFonts w:ascii="Arial" w:hAnsi="Arial" w:cs="Arial"/>
          <w:noProof/>
          <w:color w:val="000000"/>
          <w:lang w:eastAsia="de-DE"/>
        </w:rPr>
        <w:t>Zeichen</w:t>
      </w:r>
    </w:p>
    <w:p w14:paraId="6B2E40A7" w14:textId="77777777" w:rsidR="006315B3" w:rsidRPr="00223BA6" w:rsidRDefault="006315B3" w:rsidP="005065D5">
      <w:pPr>
        <w:spacing w:line="360" w:lineRule="auto"/>
        <w:ind w:right="-1"/>
        <w:jc w:val="right"/>
        <w:rPr>
          <w:rFonts w:ascii="Arial" w:hAnsi="Arial" w:cs="Arial"/>
          <w:noProof/>
          <w:color w:val="000000"/>
          <w:lang w:eastAsia="de-DE"/>
        </w:rPr>
      </w:pPr>
    </w:p>
    <w:tbl>
      <w:tblPr>
        <w:tblW w:w="0" w:type="auto"/>
        <w:shd w:val="clear" w:color="auto" w:fill="E2E2E2"/>
        <w:tblLook w:val="04A0" w:firstRow="1" w:lastRow="0" w:firstColumn="1" w:lastColumn="0" w:noHBand="0" w:noVBand="1"/>
      </w:tblPr>
      <w:tblGrid>
        <w:gridCol w:w="6803"/>
      </w:tblGrid>
      <w:tr w:rsidR="00BC4443" w:rsidRPr="00223BA6" w14:paraId="3018AB93" w14:textId="77777777" w:rsidTr="006315B3">
        <w:tc>
          <w:tcPr>
            <w:tcW w:w="6803" w:type="dxa"/>
            <w:shd w:val="clear" w:color="auto" w:fill="E2E2E2"/>
          </w:tcPr>
          <w:p w14:paraId="490CB53C" w14:textId="77777777" w:rsidR="00BC4443" w:rsidRPr="00223BA6" w:rsidRDefault="00BC4443" w:rsidP="00BF58D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14:paraId="07919618" w14:textId="77777777" w:rsidR="00BC4443" w:rsidRPr="00223BA6" w:rsidRDefault="00BC4443" w:rsidP="00BF58DF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223BA6">
              <w:rPr>
                <w:rFonts w:ascii="Arial" w:hAnsi="Arial" w:cs="Arial"/>
                <w:b/>
              </w:rPr>
              <w:t>Über Schäfer Trennwandsysteme:</w:t>
            </w:r>
          </w:p>
          <w:p w14:paraId="7737BB48" w14:textId="77777777" w:rsidR="00BC4443" w:rsidRPr="00223BA6" w:rsidRDefault="00BC4443" w:rsidP="00BF58DF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223BA6">
              <w:rPr>
                <w:rFonts w:ascii="Arial" w:hAnsi="Arial" w:cs="Arial"/>
              </w:rPr>
              <w:t xml:space="preserve">Individualität und Qualität zeichnen die Schäfer Trennwandsysteme GmbH aus </w:t>
            </w:r>
            <w:proofErr w:type="spellStart"/>
            <w:r w:rsidRPr="00223BA6">
              <w:rPr>
                <w:rFonts w:ascii="Arial" w:hAnsi="Arial" w:cs="Arial"/>
              </w:rPr>
              <w:t>Horhausen</w:t>
            </w:r>
            <w:proofErr w:type="spellEnd"/>
            <w:r w:rsidRPr="00223BA6">
              <w:rPr>
                <w:rFonts w:ascii="Arial" w:hAnsi="Arial" w:cs="Arial"/>
              </w:rPr>
              <w:t xml:space="preserve"> aus. Das inhabergeführte Unternehmen produziert WC-Trennwände, Umkleideeinrichtungen, Garderobenschränke und diverses Zubehör für die Sanitär- und Wellnessbranche. Hierbei kommen hochwertige Materialien wie Glas, Aluminium, Stahl sowie Holz- und Kunststoffwerkstoffe zum Einsatz. Im Fokus stehen intelligente Produkte zum Beispiel für Hotellerie, Krankenhäuser, Pflege- und öffentliche Einrichtungen sowie architektonisch außergewöhnliche</w:t>
            </w:r>
            <w:r w:rsidRPr="00223BA6">
              <w:rPr>
                <w:rFonts w:ascii="Arial" w:hAnsi="Arial" w:cs="Arial"/>
                <w:color w:val="FF0000"/>
              </w:rPr>
              <w:t xml:space="preserve"> </w:t>
            </w:r>
            <w:r w:rsidRPr="00223BA6">
              <w:rPr>
                <w:rFonts w:ascii="Arial" w:hAnsi="Arial" w:cs="Arial"/>
              </w:rPr>
              <w:t xml:space="preserve">Bauten. Als Vorreiter der </w:t>
            </w:r>
            <w:r w:rsidRPr="00223BA6">
              <w:rPr>
                <w:rFonts w:ascii="Arial" w:hAnsi="Arial" w:cs="Arial"/>
              </w:rPr>
              <w:lastRenderedPageBreak/>
              <w:t>raumhohen Trennwandsysteme ist es dem Westerwälder Unternehmen gelungen, dem Anspruch an Privatsphäre im öffentlichen Sanitärbereich mit ästhetischen Lösungen Rechnung zu tragen.</w:t>
            </w:r>
          </w:p>
        </w:tc>
      </w:tr>
    </w:tbl>
    <w:p w14:paraId="620EF0DE" w14:textId="68732C1E" w:rsidR="00AF54FD" w:rsidRPr="00223BA6" w:rsidRDefault="00AF54FD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25707901" w14:textId="77777777" w:rsidR="006315B3" w:rsidRPr="00223BA6" w:rsidRDefault="006315B3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6D2E01B1" w14:textId="66DEE9BC" w:rsidR="00FE4D15" w:rsidRPr="00223BA6" w:rsidRDefault="00FE4D15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23BA6">
        <w:rPr>
          <w:rFonts w:ascii="Arial" w:hAnsi="Arial" w:cs="Arial"/>
          <w:b/>
          <w:u w:val="single"/>
        </w:rPr>
        <w:t>Bildunterschriften:</w:t>
      </w:r>
    </w:p>
    <w:p w14:paraId="10B9D15A" w14:textId="77777777" w:rsidR="006315B3" w:rsidRPr="00223BA6" w:rsidRDefault="006315B3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7180B66E" w14:textId="16EF3852" w:rsidR="006315B3" w:rsidRPr="00223BA6" w:rsidRDefault="00484225" w:rsidP="00FE4D15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223BA6">
        <w:rPr>
          <w:rFonts w:ascii="Arial" w:hAnsi="Arial" w:cs="Arial"/>
          <w:b/>
          <w:noProof/>
          <w:u w:val="single"/>
          <w:lang w:eastAsia="de-DE"/>
        </w:rPr>
        <w:drawing>
          <wp:anchor distT="0" distB="0" distL="114300" distR="114300" simplePos="0" relativeHeight="251658240" behindDoc="0" locked="0" layoutInCell="1" allowOverlap="1" wp14:anchorId="70DAEE60" wp14:editId="2E1331C0">
            <wp:simplePos x="0" y="0"/>
            <wp:positionH relativeFrom="column">
              <wp:posOffset>-3810</wp:posOffset>
            </wp:positionH>
            <wp:positionV relativeFrom="paragraph">
              <wp:posOffset>1270</wp:posOffset>
            </wp:positionV>
            <wp:extent cx="3513600" cy="2430000"/>
            <wp:effectExtent l="0" t="0" r="0" b="8890"/>
            <wp:wrapTopAndBottom/>
            <wp:docPr id="4" name="Grafik 4" descr="C:\Users\Kommunikation2B\Dateien\11_Kunden\030_Schäfer TWS\030-01 Pressearbeit\20-07 Slidesafe\20-07 Slidesaf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mmunikation2B\Dateien\11_Kunden\030_Schäfer TWS\030-01 Pressearbeit\20-07 Slidesafe\20-07 Slidesafe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36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208CE2" w14:textId="772885FB" w:rsidR="006315B3" w:rsidRPr="00223BA6" w:rsidRDefault="00484225" w:rsidP="006315B3">
      <w:pPr>
        <w:spacing w:line="360" w:lineRule="auto"/>
        <w:jc w:val="both"/>
        <w:rPr>
          <w:rFonts w:ascii="Arial" w:hAnsi="Arial" w:cs="Arial"/>
        </w:rPr>
      </w:pPr>
      <w:r w:rsidRPr="00223BA6">
        <w:rPr>
          <w:rFonts w:ascii="Arial" w:hAnsi="Arial" w:cs="Arial"/>
          <w:b/>
          <w:color w:val="000000"/>
        </w:rPr>
        <w:t xml:space="preserve">[20-07 </w:t>
      </w:r>
      <w:proofErr w:type="spellStart"/>
      <w:r w:rsidR="0041606D" w:rsidRPr="00223BA6">
        <w:rPr>
          <w:rFonts w:ascii="Arial" w:hAnsi="Arial" w:cs="Arial"/>
          <w:b/>
          <w:color w:val="000000"/>
        </w:rPr>
        <w:t>Slidesafe</w:t>
      </w:r>
      <w:proofErr w:type="spellEnd"/>
      <w:r w:rsidR="006315B3" w:rsidRPr="00223BA6">
        <w:rPr>
          <w:rFonts w:ascii="Arial" w:hAnsi="Arial" w:cs="Arial"/>
          <w:b/>
        </w:rPr>
        <w:t>]</w:t>
      </w:r>
    </w:p>
    <w:p w14:paraId="6D1FDE71" w14:textId="1650627A" w:rsidR="006315B3" w:rsidRPr="00223BA6" w:rsidRDefault="00484225" w:rsidP="006315B3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 w:rsidRPr="00223BA6">
        <w:rPr>
          <w:rFonts w:ascii="Arial" w:hAnsi="Arial" w:cs="Arial"/>
          <w:i/>
        </w:rPr>
        <w:t xml:space="preserve">Der neue Türbeschlag der Schäfer Trennwandsysteme GmbH </w:t>
      </w:r>
      <w:proofErr w:type="spellStart"/>
      <w:r w:rsidR="008C1873" w:rsidRPr="00223BA6">
        <w:rPr>
          <w:rFonts w:ascii="Arial" w:hAnsi="Arial" w:cs="Arial"/>
          <w:i/>
        </w:rPr>
        <w:t>Slidesafe</w:t>
      </w:r>
      <w:proofErr w:type="spellEnd"/>
      <w:r w:rsidR="008C1873" w:rsidRPr="00223BA6">
        <w:rPr>
          <w:rFonts w:ascii="Arial" w:hAnsi="Arial" w:cs="Arial"/>
          <w:i/>
        </w:rPr>
        <w:t xml:space="preserve"> </w:t>
      </w:r>
      <w:r w:rsidRPr="00223BA6">
        <w:rPr>
          <w:rFonts w:ascii="Arial" w:hAnsi="Arial" w:cs="Arial"/>
          <w:i/>
        </w:rPr>
        <w:t xml:space="preserve">ermöglicht ein </w:t>
      </w:r>
      <w:r w:rsidR="00613DD7" w:rsidRPr="00223BA6">
        <w:rPr>
          <w:rFonts w:ascii="Arial" w:hAnsi="Arial" w:cs="Arial"/>
          <w:i/>
        </w:rPr>
        <w:t>einfaches</w:t>
      </w:r>
      <w:r w:rsidRPr="00223BA6">
        <w:rPr>
          <w:rFonts w:ascii="Arial" w:hAnsi="Arial" w:cs="Arial"/>
          <w:i/>
        </w:rPr>
        <w:t xml:space="preserve"> Bedienen von WC-Kabinentüren.</w:t>
      </w:r>
    </w:p>
    <w:p w14:paraId="7727B356" w14:textId="43A12D6E" w:rsidR="006315B3" w:rsidRPr="00223BA6" w:rsidRDefault="006315B3" w:rsidP="006315B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 w:rsidRPr="00223BA6">
        <w:rPr>
          <w:rFonts w:ascii="Arial" w:hAnsi="Arial" w:cs="Arial"/>
          <w:color w:val="000000"/>
        </w:rPr>
        <w:t>Foto: Schäfer Trennwandsysteme</w:t>
      </w:r>
    </w:p>
    <w:p w14:paraId="1958B698" w14:textId="77777777" w:rsidR="006315B3" w:rsidRPr="00223BA6" w:rsidRDefault="006315B3" w:rsidP="006315B3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</w:p>
    <w:p w14:paraId="245FB477" w14:textId="2924AE11" w:rsidR="000226FB" w:rsidRPr="00223BA6" w:rsidRDefault="00C33CB5" w:rsidP="00FE4D15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223BA6">
        <w:rPr>
          <w:noProof/>
        </w:rPr>
        <w:lastRenderedPageBreak/>
        <w:drawing>
          <wp:inline distT="0" distB="0" distL="0" distR="0" wp14:anchorId="1F591B52" wp14:editId="7C38C684">
            <wp:extent cx="2430000" cy="3513600"/>
            <wp:effectExtent l="0" t="0" r="8890" b="0"/>
            <wp:docPr id="2" name="Grafi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35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D15" w:rsidRPr="00223BA6">
        <w:rPr>
          <w:rFonts w:ascii="Arial" w:hAnsi="Arial" w:cs="Arial"/>
        </w:rPr>
        <w:br/>
      </w:r>
    </w:p>
    <w:p w14:paraId="7E6BB9C8" w14:textId="069B0C1B" w:rsidR="00FE4D15" w:rsidRPr="00223BA6" w:rsidRDefault="00FE4D15" w:rsidP="00FE4D15">
      <w:pPr>
        <w:spacing w:line="360" w:lineRule="auto"/>
        <w:jc w:val="both"/>
        <w:rPr>
          <w:rFonts w:ascii="Arial" w:hAnsi="Arial" w:cs="Arial"/>
        </w:rPr>
      </w:pPr>
      <w:r w:rsidRPr="00223BA6">
        <w:rPr>
          <w:rFonts w:ascii="Arial" w:hAnsi="Arial" w:cs="Arial"/>
          <w:b/>
          <w:color w:val="000000"/>
        </w:rPr>
        <w:t>[20-0</w:t>
      </w:r>
      <w:r w:rsidR="00A840F3" w:rsidRPr="00223BA6">
        <w:rPr>
          <w:rFonts w:ascii="Arial" w:hAnsi="Arial" w:cs="Arial"/>
          <w:b/>
          <w:color w:val="000000"/>
        </w:rPr>
        <w:t>7 Aluminiumbeschlag</w:t>
      </w:r>
      <w:r w:rsidRPr="00223BA6">
        <w:rPr>
          <w:rFonts w:ascii="Arial" w:hAnsi="Arial" w:cs="Arial"/>
          <w:b/>
        </w:rPr>
        <w:t>]</w:t>
      </w:r>
    </w:p>
    <w:p w14:paraId="2FE7E72D" w14:textId="5D5267FB" w:rsidR="00391AC4" w:rsidRPr="00223BA6" w:rsidRDefault="00A840F3" w:rsidP="00391AC4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r w:rsidRPr="00223BA6">
        <w:rPr>
          <w:rFonts w:ascii="Arial" w:hAnsi="Arial" w:cs="Arial"/>
          <w:i/>
        </w:rPr>
        <w:t xml:space="preserve">Der Aluminiumbeschlag </w:t>
      </w:r>
      <w:proofErr w:type="spellStart"/>
      <w:r w:rsidR="008C1873" w:rsidRPr="00223BA6">
        <w:rPr>
          <w:rFonts w:ascii="Arial" w:hAnsi="Arial" w:cs="Arial"/>
          <w:i/>
        </w:rPr>
        <w:t>Slidesafe</w:t>
      </w:r>
      <w:proofErr w:type="spellEnd"/>
      <w:r w:rsidR="008C1873" w:rsidRPr="00223BA6">
        <w:rPr>
          <w:rFonts w:ascii="Arial" w:hAnsi="Arial" w:cs="Arial"/>
          <w:i/>
        </w:rPr>
        <w:t xml:space="preserve"> </w:t>
      </w:r>
      <w:r w:rsidRPr="00223BA6">
        <w:rPr>
          <w:rFonts w:ascii="Arial" w:hAnsi="Arial" w:cs="Arial"/>
          <w:i/>
        </w:rPr>
        <w:t>überzeugt optisch und haptisch. Zudem ist er leicht und effizient zu reinigen.</w:t>
      </w:r>
    </w:p>
    <w:p w14:paraId="28A4069F" w14:textId="6E9C6AE8" w:rsidR="00FE4D15" w:rsidRPr="00223BA6" w:rsidRDefault="00FE4D15" w:rsidP="00391AC4">
      <w:pPr>
        <w:tabs>
          <w:tab w:val="left" w:pos="3828"/>
        </w:tabs>
        <w:spacing w:line="400" w:lineRule="exact"/>
        <w:jc w:val="right"/>
        <w:rPr>
          <w:rFonts w:ascii="Arial" w:hAnsi="Arial" w:cs="Arial"/>
          <w:color w:val="000000"/>
        </w:rPr>
      </w:pPr>
      <w:r w:rsidRPr="00223BA6">
        <w:rPr>
          <w:rFonts w:ascii="Arial" w:hAnsi="Arial" w:cs="Arial"/>
          <w:color w:val="000000"/>
        </w:rPr>
        <w:t>Foto: Schäfer Trennwandsysteme</w:t>
      </w:r>
    </w:p>
    <w:p w14:paraId="26855EF0" w14:textId="77777777" w:rsidR="00D94D8E" w:rsidRPr="00223BA6" w:rsidRDefault="00D94D8E" w:rsidP="00FE4D15">
      <w:pPr>
        <w:spacing w:line="360" w:lineRule="auto"/>
        <w:ind w:right="480"/>
        <w:jc w:val="right"/>
        <w:rPr>
          <w:rFonts w:ascii="Arial" w:hAnsi="Arial" w:cs="Arial"/>
          <w:color w:val="000000"/>
        </w:rPr>
      </w:pPr>
    </w:p>
    <w:p w14:paraId="6597DBC0" w14:textId="55072566" w:rsidR="00D94D8E" w:rsidRPr="00223BA6" w:rsidRDefault="00A840F3" w:rsidP="00D94D8E">
      <w:pPr>
        <w:spacing w:line="360" w:lineRule="auto"/>
        <w:ind w:right="480"/>
        <w:rPr>
          <w:rFonts w:ascii="Arial" w:hAnsi="Arial" w:cs="Arial"/>
          <w:noProof/>
          <w:color w:val="000000"/>
          <w:lang w:eastAsia="de-DE"/>
        </w:rPr>
      </w:pPr>
      <w:r w:rsidRPr="00223BA6">
        <w:rPr>
          <w:rFonts w:ascii="Arial" w:hAnsi="Arial" w:cs="Arial"/>
          <w:noProof/>
          <w:color w:val="000000"/>
          <w:lang w:eastAsia="de-DE"/>
        </w:rPr>
        <w:drawing>
          <wp:inline distT="0" distB="0" distL="0" distR="0" wp14:anchorId="2E98B1CC" wp14:editId="307172EF">
            <wp:extent cx="3510000" cy="2430000"/>
            <wp:effectExtent l="0" t="0" r="0" b="8890"/>
            <wp:docPr id="6" name="Grafik 6" descr="C:\Users\Kommunikation2B\Dateien\11_Kunden\030_Schäfer TWS\030-01 Pressearbeit\20-07 Slidesafe\20-07 Kabinenanlag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ommunikation2B\Dateien\11_Kunden\030_Schäfer TWS\030-01 Pressearbeit\20-07 Slidesafe\20-07 Kabinenanlage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000" cy="243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EFAA87" w14:textId="7C96E078" w:rsidR="00D94D8E" w:rsidRPr="00223BA6" w:rsidRDefault="00A840F3" w:rsidP="00D94D8E">
      <w:pPr>
        <w:spacing w:line="360" w:lineRule="auto"/>
        <w:jc w:val="both"/>
        <w:rPr>
          <w:rFonts w:ascii="Arial" w:hAnsi="Arial" w:cs="Arial"/>
        </w:rPr>
      </w:pPr>
      <w:r w:rsidRPr="00223BA6">
        <w:rPr>
          <w:rFonts w:ascii="Arial" w:hAnsi="Arial" w:cs="Arial"/>
          <w:b/>
          <w:color w:val="000000"/>
        </w:rPr>
        <w:t>[20-07 Kabinenanlage</w:t>
      </w:r>
      <w:r w:rsidR="00D94D8E" w:rsidRPr="00223BA6">
        <w:rPr>
          <w:rFonts w:ascii="Arial" w:hAnsi="Arial" w:cs="Arial"/>
          <w:b/>
        </w:rPr>
        <w:t>]</w:t>
      </w:r>
    </w:p>
    <w:p w14:paraId="166DC919" w14:textId="71E14E49" w:rsidR="00D94D8E" w:rsidRPr="00223BA6" w:rsidRDefault="008C1873" w:rsidP="00D94D8E">
      <w:pPr>
        <w:tabs>
          <w:tab w:val="left" w:pos="3828"/>
        </w:tabs>
        <w:spacing w:line="400" w:lineRule="exact"/>
        <w:jc w:val="both"/>
        <w:rPr>
          <w:rFonts w:ascii="Arial" w:hAnsi="Arial" w:cs="Arial"/>
          <w:i/>
        </w:rPr>
      </w:pPr>
      <w:proofErr w:type="spellStart"/>
      <w:r w:rsidRPr="00223BA6">
        <w:rPr>
          <w:rFonts w:ascii="Arial" w:hAnsi="Arial" w:cs="Arial"/>
          <w:i/>
        </w:rPr>
        <w:t>Slidesafe</w:t>
      </w:r>
      <w:proofErr w:type="spellEnd"/>
      <w:r w:rsidRPr="00223BA6">
        <w:rPr>
          <w:rFonts w:ascii="Arial" w:hAnsi="Arial" w:cs="Arial"/>
          <w:i/>
        </w:rPr>
        <w:t xml:space="preserve"> </w:t>
      </w:r>
      <w:r w:rsidR="00A840F3" w:rsidRPr="00223BA6">
        <w:rPr>
          <w:rFonts w:ascii="Arial" w:hAnsi="Arial" w:cs="Arial"/>
          <w:i/>
        </w:rPr>
        <w:t>fügt sich stimmig in das Gesamtbild der Kabinenanlage ein und ist gleichzeitig ein optischer H</w:t>
      </w:r>
      <w:r w:rsidR="000226FB" w:rsidRPr="00223BA6">
        <w:rPr>
          <w:rFonts w:ascii="Arial" w:hAnsi="Arial" w:cs="Arial"/>
          <w:i/>
        </w:rPr>
        <w:t>ingucker.</w:t>
      </w:r>
    </w:p>
    <w:p w14:paraId="03B90271" w14:textId="7F5B9AD1" w:rsidR="00D94D8E" w:rsidRPr="00223BA6" w:rsidRDefault="00D94D8E" w:rsidP="00391AC4">
      <w:pPr>
        <w:spacing w:line="360" w:lineRule="auto"/>
        <w:ind w:right="-1"/>
        <w:jc w:val="right"/>
        <w:rPr>
          <w:rFonts w:ascii="Arial" w:hAnsi="Arial" w:cs="Arial"/>
          <w:noProof/>
          <w:color w:val="000000"/>
          <w:lang w:eastAsia="de-DE"/>
        </w:rPr>
      </w:pPr>
      <w:r w:rsidRPr="00223BA6">
        <w:rPr>
          <w:rFonts w:ascii="Arial" w:hAnsi="Arial" w:cs="Arial"/>
          <w:color w:val="000000"/>
        </w:rPr>
        <w:t>Foto: Schäfer Trennwandsysteme</w:t>
      </w:r>
      <w:r w:rsidRPr="00223BA6">
        <w:rPr>
          <w:rFonts w:ascii="Arial" w:hAnsi="Arial" w:cs="Arial"/>
          <w:noProof/>
          <w:color w:val="000000"/>
          <w:lang w:eastAsia="de-DE"/>
        </w:rPr>
        <w:t xml:space="preserve"> </w:t>
      </w:r>
    </w:p>
    <w:p w14:paraId="2EC7293D" w14:textId="77777777" w:rsidR="00D94D8E" w:rsidRPr="00223BA6" w:rsidRDefault="00D94D8E" w:rsidP="00D94D8E">
      <w:pPr>
        <w:spacing w:line="360" w:lineRule="auto"/>
        <w:ind w:right="480"/>
        <w:rPr>
          <w:rFonts w:ascii="Arial" w:hAnsi="Arial" w:cs="Arial"/>
          <w:noProof/>
          <w:color w:val="000000"/>
          <w:lang w:eastAsia="de-DE"/>
        </w:rPr>
      </w:pPr>
    </w:p>
    <w:p w14:paraId="03B00E53" w14:textId="77777777" w:rsidR="00FE4D15" w:rsidRPr="00223BA6" w:rsidRDefault="00FE4D15" w:rsidP="00FE4D15"/>
    <w:p w14:paraId="20CB3842" w14:textId="77777777" w:rsidR="00C161AA" w:rsidRPr="00223BA6" w:rsidRDefault="00C161AA" w:rsidP="00C161AA">
      <w:pPr>
        <w:pStyle w:val="berschrift6"/>
        <w:numPr>
          <w:ilvl w:val="0"/>
          <w:numId w:val="0"/>
        </w:numPr>
        <w:rPr>
          <w:rFonts w:cs="Arial"/>
          <w:b w:val="0"/>
          <w:bCs w:val="0"/>
        </w:rPr>
      </w:pPr>
      <w:r w:rsidRPr="00223BA6">
        <w:rPr>
          <w:rFonts w:cs="Arial"/>
          <w:b w:val="0"/>
          <w:bCs w:val="0"/>
        </w:rPr>
        <w:t>Rückfragen beantwortet gern:</w:t>
      </w:r>
      <w:r w:rsidRPr="00223BA6">
        <w:rPr>
          <w:rFonts w:cs="Arial"/>
          <w:color w:val="000000"/>
        </w:rPr>
        <w:t xml:space="preserve"> </w:t>
      </w:r>
    </w:p>
    <w:p w14:paraId="2F39EFFA" w14:textId="77777777" w:rsidR="00C161AA" w:rsidRPr="00223BA6" w:rsidRDefault="00C161AA" w:rsidP="00C161AA">
      <w:pPr>
        <w:rPr>
          <w:rFonts w:ascii="Arial" w:hAnsi="Arial" w:cs="Arial"/>
        </w:rPr>
      </w:pPr>
    </w:p>
    <w:p w14:paraId="5CB825E8" w14:textId="77777777" w:rsidR="00C161AA" w:rsidRPr="00223BA6" w:rsidRDefault="00C161AA" w:rsidP="00C161AA">
      <w:pPr>
        <w:rPr>
          <w:rFonts w:ascii="Arial" w:hAnsi="Arial" w:cs="Arial"/>
        </w:rPr>
        <w:sectPr w:rsidR="00C161AA" w:rsidRPr="00223BA6" w:rsidSect="00E04305">
          <w:footerReference w:type="default" r:id="rId13"/>
          <w:headerReference w:type="first" r:id="rId14"/>
          <w:footnotePr>
            <w:pos w:val="beneathText"/>
          </w:footnotePr>
          <w:type w:val="continuous"/>
          <w:pgSz w:w="11906" w:h="16838"/>
          <w:pgMar w:top="1474" w:right="3402" w:bottom="1276" w:left="1701" w:header="720" w:footer="284" w:gutter="0"/>
          <w:cols w:space="720"/>
          <w:titlePg/>
          <w:docGrid w:linePitch="360"/>
        </w:sectPr>
      </w:pPr>
    </w:p>
    <w:p w14:paraId="1F931830" w14:textId="77777777" w:rsidR="00C161AA" w:rsidRPr="00223BA6" w:rsidRDefault="00C161AA" w:rsidP="00C161AA">
      <w:pPr>
        <w:rPr>
          <w:rFonts w:ascii="Arial" w:hAnsi="Arial" w:cs="Arial"/>
          <w:b/>
          <w:sz w:val="18"/>
          <w:szCs w:val="18"/>
        </w:rPr>
      </w:pPr>
      <w:r w:rsidRPr="00223BA6">
        <w:rPr>
          <w:rFonts w:ascii="Arial" w:hAnsi="Arial" w:cs="Arial"/>
          <w:b/>
          <w:sz w:val="18"/>
          <w:szCs w:val="18"/>
        </w:rPr>
        <w:t>Schäfer Trennwandsysteme GmbH</w:t>
      </w:r>
    </w:p>
    <w:p w14:paraId="6913BA48" w14:textId="77777777" w:rsidR="00C161AA" w:rsidRPr="00223BA6" w:rsidRDefault="00C161AA" w:rsidP="00C161AA">
      <w:pPr>
        <w:rPr>
          <w:rFonts w:ascii="Arial" w:hAnsi="Arial" w:cs="Arial"/>
          <w:sz w:val="18"/>
          <w:szCs w:val="18"/>
        </w:rPr>
      </w:pPr>
      <w:r w:rsidRPr="00223BA6">
        <w:rPr>
          <w:rFonts w:ascii="Arial" w:hAnsi="Arial" w:cs="Arial"/>
          <w:sz w:val="18"/>
          <w:szCs w:val="18"/>
        </w:rPr>
        <w:t xml:space="preserve">Jennifer </w:t>
      </w:r>
      <w:proofErr w:type="spellStart"/>
      <w:r w:rsidRPr="00223BA6">
        <w:rPr>
          <w:rFonts w:ascii="Arial" w:hAnsi="Arial" w:cs="Arial"/>
          <w:sz w:val="18"/>
          <w:szCs w:val="18"/>
        </w:rPr>
        <w:t>Buchheit</w:t>
      </w:r>
      <w:proofErr w:type="spellEnd"/>
    </w:p>
    <w:p w14:paraId="34DE5BFC" w14:textId="77777777" w:rsidR="00C161AA" w:rsidRPr="00223BA6" w:rsidRDefault="00C161AA" w:rsidP="00C161AA">
      <w:pPr>
        <w:rPr>
          <w:rFonts w:ascii="Arial" w:hAnsi="Arial" w:cs="Arial"/>
          <w:sz w:val="18"/>
          <w:szCs w:val="18"/>
        </w:rPr>
      </w:pPr>
      <w:r w:rsidRPr="00223BA6">
        <w:rPr>
          <w:rFonts w:ascii="Arial" w:hAnsi="Arial" w:cs="Arial"/>
          <w:sz w:val="18"/>
          <w:szCs w:val="18"/>
        </w:rPr>
        <w:t>Tel. +49 (2687) 9151 55</w:t>
      </w:r>
    </w:p>
    <w:p w14:paraId="517BA7BD" w14:textId="77777777" w:rsidR="00C161AA" w:rsidRPr="00223BA6" w:rsidRDefault="00C161AA" w:rsidP="00C161AA">
      <w:pPr>
        <w:rPr>
          <w:rFonts w:ascii="Arial" w:hAnsi="Arial" w:cs="Arial"/>
          <w:sz w:val="18"/>
          <w:szCs w:val="18"/>
          <w:lang w:val="en-US"/>
        </w:rPr>
      </w:pPr>
      <w:proofErr w:type="spellStart"/>
      <w:r w:rsidRPr="00223BA6">
        <w:rPr>
          <w:rFonts w:ascii="Arial" w:hAnsi="Arial" w:cs="Arial"/>
          <w:sz w:val="18"/>
          <w:szCs w:val="18"/>
          <w:lang w:val="en-US"/>
        </w:rPr>
        <w:t>eMa</w:t>
      </w:r>
      <w:proofErr w:type="spellEnd"/>
      <w:r w:rsidRPr="00223BA6">
        <w:rPr>
          <w:rFonts w:ascii="Arial" w:hAnsi="Arial" w:cs="Arial"/>
          <w:sz w:val="18"/>
          <w:szCs w:val="18"/>
          <w:lang w:val="en-GB"/>
        </w:rPr>
        <w:t xml:space="preserve">il: </w:t>
      </w:r>
      <w:hyperlink r:id="rId15" w:history="1">
        <w:r w:rsidRPr="00223BA6">
          <w:rPr>
            <w:rFonts w:ascii="Arial" w:hAnsi="Arial" w:cs="Arial"/>
            <w:sz w:val="18"/>
            <w:szCs w:val="18"/>
            <w:lang w:val="en-GB"/>
          </w:rPr>
          <w:t>j.buchheit@schaefer-tws.de</w:t>
        </w:r>
      </w:hyperlink>
    </w:p>
    <w:p w14:paraId="0FDEEBA8" w14:textId="77777777" w:rsidR="00C161AA" w:rsidRPr="00223BA6" w:rsidRDefault="00C161AA" w:rsidP="00C161AA">
      <w:pPr>
        <w:rPr>
          <w:rFonts w:ascii="Arial" w:hAnsi="Arial" w:cs="Arial"/>
          <w:sz w:val="18"/>
          <w:szCs w:val="18"/>
        </w:rPr>
      </w:pPr>
      <w:r w:rsidRPr="00223BA6">
        <w:rPr>
          <w:rFonts w:ascii="Arial" w:hAnsi="Arial" w:cs="Arial"/>
          <w:sz w:val="18"/>
          <w:szCs w:val="18"/>
        </w:rPr>
        <w:t>www.schaefer-tws.de</w:t>
      </w:r>
    </w:p>
    <w:p w14:paraId="76035861" w14:textId="77777777" w:rsidR="00C161AA" w:rsidRPr="00223BA6" w:rsidRDefault="00C161AA" w:rsidP="00C161AA">
      <w:pPr>
        <w:rPr>
          <w:rFonts w:ascii="Arial" w:hAnsi="Arial" w:cs="Arial"/>
          <w:b/>
          <w:sz w:val="18"/>
          <w:szCs w:val="18"/>
        </w:rPr>
      </w:pPr>
      <w:r w:rsidRPr="00223BA6">
        <w:rPr>
          <w:rFonts w:ascii="Arial" w:hAnsi="Arial" w:cs="Arial"/>
          <w:b/>
          <w:sz w:val="18"/>
          <w:szCs w:val="18"/>
        </w:rPr>
        <w:t>Kommunikation2B</w:t>
      </w:r>
    </w:p>
    <w:p w14:paraId="796284F6" w14:textId="77777777" w:rsidR="00C161AA" w:rsidRPr="00223BA6" w:rsidRDefault="00C161AA" w:rsidP="00C161AA">
      <w:pPr>
        <w:rPr>
          <w:rFonts w:ascii="Arial" w:hAnsi="Arial" w:cs="Arial"/>
          <w:sz w:val="18"/>
          <w:szCs w:val="18"/>
        </w:rPr>
      </w:pPr>
      <w:r w:rsidRPr="00223BA6">
        <w:rPr>
          <w:rFonts w:ascii="Arial" w:hAnsi="Arial" w:cs="Arial"/>
          <w:sz w:val="18"/>
          <w:szCs w:val="18"/>
        </w:rPr>
        <w:t>Sophia Köster</w:t>
      </w:r>
    </w:p>
    <w:p w14:paraId="5393B7CB" w14:textId="77777777" w:rsidR="00C161AA" w:rsidRPr="00223BA6" w:rsidRDefault="00C161AA" w:rsidP="00C161AA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r w:rsidRPr="00223BA6">
        <w:rPr>
          <w:rFonts w:cs="Arial"/>
          <w:b w:val="0"/>
          <w:bCs w:val="0"/>
          <w:sz w:val="18"/>
          <w:szCs w:val="18"/>
          <w:lang w:val="fr-FR"/>
        </w:rPr>
        <w:t>Tel. +49 (231) 330 49 323</w:t>
      </w:r>
    </w:p>
    <w:p w14:paraId="64FECC46" w14:textId="77777777" w:rsidR="00C161AA" w:rsidRPr="00223BA6" w:rsidRDefault="00C161AA" w:rsidP="00C161AA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fr-FR"/>
        </w:rPr>
      </w:pPr>
      <w:proofErr w:type="spellStart"/>
      <w:proofErr w:type="gramStart"/>
      <w:r w:rsidRPr="00223BA6">
        <w:rPr>
          <w:rFonts w:cs="Arial"/>
          <w:b w:val="0"/>
          <w:bCs w:val="0"/>
          <w:sz w:val="18"/>
          <w:szCs w:val="18"/>
          <w:lang w:val="fr-FR"/>
        </w:rPr>
        <w:t>eMail</w:t>
      </w:r>
      <w:proofErr w:type="spellEnd"/>
      <w:r w:rsidRPr="00223BA6">
        <w:rPr>
          <w:rFonts w:cs="Arial"/>
          <w:b w:val="0"/>
          <w:bCs w:val="0"/>
          <w:sz w:val="18"/>
          <w:szCs w:val="18"/>
          <w:lang w:val="fr-FR"/>
        </w:rPr>
        <w:t>:</w:t>
      </w:r>
      <w:proofErr w:type="gramEnd"/>
      <w:r w:rsidRPr="00223BA6">
        <w:rPr>
          <w:rFonts w:cs="Arial"/>
          <w:b w:val="0"/>
          <w:bCs w:val="0"/>
          <w:sz w:val="18"/>
          <w:szCs w:val="18"/>
          <w:lang w:val="fr-FR"/>
        </w:rPr>
        <w:t xml:space="preserve"> s.koester@kommunikation2b.de</w:t>
      </w:r>
    </w:p>
    <w:p w14:paraId="1DEF77FE" w14:textId="77777777" w:rsidR="00C161AA" w:rsidRPr="00B952C0" w:rsidRDefault="00C161AA" w:rsidP="00C161AA">
      <w:pPr>
        <w:pStyle w:val="Textkrper"/>
        <w:shd w:val="clear" w:color="auto" w:fill="FFFFFF"/>
        <w:spacing w:line="240" w:lineRule="auto"/>
        <w:ind w:left="3402" w:hanging="3402"/>
        <w:jc w:val="left"/>
        <w:rPr>
          <w:rFonts w:cs="Arial"/>
          <w:b w:val="0"/>
          <w:bCs w:val="0"/>
          <w:sz w:val="18"/>
          <w:szCs w:val="18"/>
          <w:lang w:val="en-US"/>
        </w:rPr>
        <w:sectPr w:rsidR="00C161AA" w:rsidRPr="00B952C0" w:rsidSect="0021342C">
          <w:footnotePr>
            <w:pos w:val="beneathText"/>
          </w:footnotePr>
          <w:type w:val="continuous"/>
          <w:pgSz w:w="11906" w:h="16838"/>
          <w:pgMar w:top="1474" w:right="2550" w:bottom="1474" w:left="1701" w:header="720" w:footer="284" w:gutter="0"/>
          <w:cols w:num="2" w:space="720"/>
          <w:titlePg/>
          <w:docGrid w:linePitch="360"/>
        </w:sectPr>
      </w:pPr>
      <w:r w:rsidRPr="00223BA6">
        <w:rPr>
          <w:rFonts w:cs="Arial"/>
          <w:b w:val="0"/>
          <w:bCs w:val="0"/>
          <w:sz w:val="18"/>
          <w:szCs w:val="18"/>
          <w:lang w:val="en-US"/>
        </w:rPr>
        <w:t>www.kommunikation2b.de</w:t>
      </w:r>
      <w:r>
        <w:rPr>
          <w:rFonts w:cs="Arial"/>
          <w:b w:val="0"/>
          <w:bCs w:val="0"/>
          <w:sz w:val="18"/>
          <w:szCs w:val="18"/>
          <w:lang w:val="en-US"/>
        </w:rPr>
        <w:t xml:space="preserve"> </w:t>
      </w:r>
    </w:p>
    <w:p w14:paraId="56E2DCFB" w14:textId="5FD60D38" w:rsidR="003C499D" w:rsidRPr="00B952C0" w:rsidRDefault="003C499D" w:rsidP="00AA2AEF">
      <w:pPr>
        <w:tabs>
          <w:tab w:val="left" w:pos="3828"/>
        </w:tabs>
        <w:spacing w:line="400" w:lineRule="exact"/>
        <w:rPr>
          <w:rFonts w:ascii="Arial" w:hAnsi="Arial" w:cs="Arial"/>
          <w:bCs/>
          <w:sz w:val="20"/>
          <w:lang w:val="en-US"/>
        </w:rPr>
      </w:pPr>
    </w:p>
    <w:sectPr w:rsidR="003C499D" w:rsidRPr="00B952C0" w:rsidSect="00A21FE6">
      <w:headerReference w:type="default" r:id="rId16"/>
      <w:footerReference w:type="default" r:id="rId17"/>
      <w:headerReference w:type="first" r:id="rId18"/>
      <w:footerReference w:type="first" r:id="rId19"/>
      <w:footnotePr>
        <w:pos w:val="beneathText"/>
      </w:footnotePr>
      <w:type w:val="continuous"/>
      <w:pgSz w:w="11906" w:h="16838"/>
      <w:pgMar w:top="1474" w:right="3402" w:bottom="1276" w:left="1701" w:header="72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45D34" w14:textId="77777777" w:rsidR="00F25DD0" w:rsidRDefault="00F25DD0">
      <w:r>
        <w:separator/>
      </w:r>
    </w:p>
  </w:endnote>
  <w:endnote w:type="continuationSeparator" w:id="0">
    <w:p w14:paraId="6456A684" w14:textId="77777777" w:rsidR="00F25DD0" w:rsidRDefault="00F2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B0798" w14:textId="795978AD" w:rsidR="00C161AA" w:rsidRDefault="00C161AA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20-</w:t>
    </w:r>
    <w:r w:rsidR="00C33CB5">
      <w:rPr>
        <w:rFonts w:ascii="Arial" w:hAnsi="Arial" w:cs="Arial"/>
        <w:sz w:val="18"/>
        <w:szCs w:val="18"/>
      </w:rPr>
      <w:t xml:space="preserve">07 </w:t>
    </w:r>
    <w:proofErr w:type="spellStart"/>
    <w:r w:rsidR="0041606D">
      <w:rPr>
        <w:rFonts w:ascii="Arial" w:hAnsi="Arial" w:cs="Arial"/>
        <w:sz w:val="18"/>
        <w:szCs w:val="18"/>
      </w:rPr>
      <w:t>Slidesafe</w:t>
    </w:r>
    <w:proofErr w:type="spellEnd"/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Seite </w:t>
    </w:r>
    <w:r>
      <w:rPr>
        <w:rStyle w:val="Seitenzahl"/>
        <w:rFonts w:ascii="Arial" w:hAnsi="Arial" w:cs="Arial"/>
        <w:sz w:val="18"/>
      </w:rPr>
      <w:fldChar w:fldCharType="begin"/>
    </w:r>
    <w:r>
      <w:rPr>
        <w:rStyle w:val="Seitenzahl"/>
        <w:rFonts w:ascii="Arial" w:hAnsi="Arial" w:cs="Arial"/>
        <w:sz w:val="18"/>
      </w:rPr>
      <w:instrText xml:space="preserve"> PAGE </w:instrText>
    </w:r>
    <w:r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5</w:t>
    </w:r>
    <w:r>
      <w:rPr>
        <w:rStyle w:val="Seitenzahl"/>
        <w:rFonts w:ascii="Arial" w:hAnsi="Arial" w:cs="Arial"/>
        <w:sz w:val="18"/>
      </w:rPr>
      <w:fldChar w:fldCharType="end"/>
    </w:r>
    <w:r>
      <w:rPr>
        <w:rStyle w:val="Seitenzahl"/>
        <w:rFonts w:ascii="Arial" w:hAnsi="Arial" w:cs="Arial"/>
        <w:sz w:val="18"/>
      </w:rPr>
      <w:t xml:space="preserve"> von </w:t>
    </w:r>
    <w:r>
      <w:rPr>
        <w:rStyle w:val="Seitenzahl"/>
        <w:rFonts w:ascii="Arial" w:hAnsi="Arial" w:cs="Arial"/>
        <w:sz w:val="18"/>
      </w:rPr>
      <w:fldChar w:fldCharType="begin"/>
    </w:r>
    <w:r>
      <w:rPr>
        <w:rStyle w:val="Seitenzahl"/>
        <w:rFonts w:ascii="Arial" w:hAnsi="Arial" w:cs="Arial"/>
        <w:sz w:val="18"/>
      </w:rPr>
      <w:instrText xml:space="preserve"> NUMPAGES \*Arabic </w:instrText>
    </w:r>
    <w:r>
      <w:rPr>
        <w:rStyle w:val="Seitenzahl"/>
        <w:rFonts w:ascii="Arial" w:hAnsi="Arial" w:cs="Arial"/>
        <w:sz w:val="18"/>
      </w:rPr>
      <w:fldChar w:fldCharType="separate"/>
    </w:r>
    <w:r>
      <w:rPr>
        <w:rStyle w:val="Seitenzahl"/>
        <w:rFonts w:ascii="Arial" w:hAnsi="Arial" w:cs="Arial"/>
        <w:noProof/>
        <w:sz w:val="18"/>
      </w:rPr>
      <w:t>5</w:t>
    </w:r>
    <w:r>
      <w:rPr>
        <w:rStyle w:val="Seitenzahl"/>
        <w:rFonts w:ascii="Arial" w:hAnsi="Arial" w:cs="Arial"/>
        <w:sz w:val="18"/>
      </w:rPr>
      <w:fldChar w:fldCharType="end"/>
    </w:r>
  </w:p>
  <w:p w14:paraId="1BBF0E2A" w14:textId="77777777" w:rsidR="00C161AA" w:rsidRDefault="00C161AA">
    <w:pPr>
      <w:pStyle w:val="Fuzeile"/>
      <w:rPr>
        <w:rFonts w:ascii="Arial" w:hAnsi="Arial" w:cs="Arial"/>
        <w:sz w:val="18"/>
        <w:szCs w:val="18"/>
      </w:rPr>
    </w:pPr>
  </w:p>
  <w:p w14:paraId="0B8F20BA" w14:textId="77777777" w:rsidR="00C161AA" w:rsidRDefault="00C161A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5EBD6" w14:textId="77777777" w:rsidR="00B445CD" w:rsidRDefault="004F4D1B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Klinkerfassade</w:t>
    </w:r>
    <w:r w:rsidR="00B445CD">
      <w:rPr>
        <w:rFonts w:ascii="Arial" w:hAnsi="Arial" w:cs="Arial"/>
        <w:sz w:val="18"/>
      </w:rPr>
      <w:tab/>
    </w:r>
    <w:r w:rsidR="00B445CD">
      <w:rPr>
        <w:rFonts w:ascii="Arial" w:hAnsi="Arial" w:cs="Arial"/>
        <w:sz w:val="18"/>
      </w:rPr>
      <w:tab/>
      <w:t xml:space="preserve">Seite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PAGE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0C02BE">
      <w:rPr>
        <w:rStyle w:val="Seitenzahl"/>
        <w:rFonts w:ascii="Arial" w:hAnsi="Arial" w:cs="Arial"/>
        <w:noProof/>
        <w:sz w:val="18"/>
      </w:rPr>
      <w:t>6</w:t>
    </w:r>
    <w:r w:rsidR="00B445CD">
      <w:rPr>
        <w:rStyle w:val="Seitenzahl"/>
        <w:rFonts w:ascii="Arial" w:hAnsi="Arial" w:cs="Arial"/>
        <w:sz w:val="18"/>
      </w:rPr>
      <w:fldChar w:fldCharType="end"/>
    </w:r>
    <w:r w:rsidR="00B445CD">
      <w:rPr>
        <w:rStyle w:val="Seitenzahl"/>
        <w:rFonts w:ascii="Arial" w:hAnsi="Arial" w:cs="Arial"/>
        <w:sz w:val="18"/>
      </w:rPr>
      <w:t xml:space="preserve"> von </w:t>
    </w:r>
    <w:r w:rsidR="00B445CD">
      <w:rPr>
        <w:rStyle w:val="Seitenzahl"/>
        <w:rFonts w:ascii="Arial" w:hAnsi="Arial" w:cs="Arial"/>
        <w:sz w:val="18"/>
      </w:rPr>
      <w:fldChar w:fldCharType="begin"/>
    </w:r>
    <w:r w:rsidR="00B445CD">
      <w:rPr>
        <w:rStyle w:val="Seitenzahl"/>
        <w:rFonts w:ascii="Arial" w:hAnsi="Arial" w:cs="Arial"/>
        <w:sz w:val="18"/>
      </w:rPr>
      <w:instrText xml:space="preserve"> NUMPAGES \*Arabic </w:instrText>
    </w:r>
    <w:r w:rsidR="00B445CD">
      <w:rPr>
        <w:rStyle w:val="Seitenzahl"/>
        <w:rFonts w:ascii="Arial" w:hAnsi="Arial" w:cs="Arial"/>
        <w:sz w:val="18"/>
      </w:rPr>
      <w:fldChar w:fldCharType="separate"/>
    </w:r>
    <w:r w:rsidR="008E5FB3">
      <w:rPr>
        <w:rStyle w:val="Seitenzahl"/>
        <w:rFonts w:ascii="Arial" w:hAnsi="Arial" w:cs="Arial"/>
        <w:noProof/>
        <w:sz w:val="18"/>
      </w:rPr>
      <w:t>5</w:t>
    </w:r>
    <w:r w:rsidR="00B445CD">
      <w:rPr>
        <w:rStyle w:val="Seitenzahl"/>
        <w:rFonts w:ascii="Arial" w:hAnsi="Arial" w:cs="Arial"/>
        <w:sz w:val="18"/>
      </w:rPr>
      <w:fldChar w:fldCharType="end"/>
    </w:r>
  </w:p>
  <w:p w14:paraId="18656E40" w14:textId="77777777" w:rsidR="00B445CD" w:rsidRDefault="00B445CD">
    <w:pPr>
      <w:pStyle w:val="Fuzeile"/>
      <w:rPr>
        <w:rFonts w:ascii="Arial" w:hAnsi="Arial" w:cs="Arial"/>
        <w:sz w:val="18"/>
        <w:szCs w:val="18"/>
      </w:rPr>
    </w:pPr>
  </w:p>
  <w:p w14:paraId="06434A52" w14:textId="77777777" w:rsidR="00B445CD" w:rsidRDefault="00B445C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D8E2E" w14:textId="77777777" w:rsidR="004F4D1B" w:rsidRDefault="004F4D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31CBE5" w14:textId="77777777" w:rsidR="00F25DD0" w:rsidRDefault="00F25DD0">
      <w:r>
        <w:separator/>
      </w:r>
    </w:p>
  </w:footnote>
  <w:footnote w:type="continuationSeparator" w:id="0">
    <w:p w14:paraId="402AA851" w14:textId="77777777" w:rsidR="00F25DD0" w:rsidRDefault="00F25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C0CEFE" w14:textId="77777777" w:rsidR="00C161AA" w:rsidRDefault="00C161AA" w:rsidP="00AF08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FF10E50" wp14:editId="7DBEE089">
          <wp:simplePos x="0" y="0"/>
          <wp:positionH relativeFrom="column">
            <wp:posOffset>5092065</wp:posOffset>
          </wp:positionH>
          <wp:positionV relativeFrom="paragraph">
            <wp:posOffset>104775</wp:posOffset>
          </wp:positionV>
          <wp:extent cx="1007745" cy="1007745"/>
          <wp:effectExtent l="0" t="0" r="1905" b="1905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45" cy="1007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D1A3B7" w14:textId="77777777" w:rsidR="00C161AA" w:rsidRPr="00DC4232" w:rsidRDefault="00C161AA" w:rsidP="00AF08EF">
    <w:pPr>
      <w:pStyle w:val="Kopfzeile"/>
      <w:tabs>
        <w:tab w:val="left" w:pos="708"/>
      </w:tabs>
      <w:spacing w:before="120" w:line="480" w:lineRule="exact"/>
      <w:rPr>
        <w:rFonts w:cs="Arial"/>
        <w:b/>
        <w:bCs/>
        <w:color w:val="000000" w:themeColor="text1"/>
        <w:sz w:val="56"/>
        <w:szCs w:val="56"/>
      </w:rPr>
    </w:pPr>
    <w:r w:rsidRPr="00DC4232">
      <w:rPr>
        <w:rFonts w:cs="Arial"/>
        <w:b/>
        <w:bCs/>
        <w:color w:val="000000" w:themeColor="text1"/>
        <w:sz w:val="56"/>
        <w:szCs w:val="56"/>
      </w:rPr>
      <w:t>Presseinformation</w:t>
    </w:r>
  </w:p>
  <w:p w14:paraId="5B827B38" w14:textId="77777777" w:rsidR="00C161AA" w:rsidRPr="00DC4232" w:rsidRDefault="00C161AA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F5564C">
      <w:rPr>
        <w:rFonts w:cs="Arial"/>
        <w:b/>
        <w:color w:val="000000" w:themeColor="text1"/>
        <w:sz w:val="18"/>
        <w:szCs w:val="18"/>
      </w:rPr>
      <w:t>Schäfer Trennwandsysteme GmbH</w:t>
    </w:r>
    <w:r>
      <w:rPr>
        <w:rFonts w:cs="Arial"/>
        <w:b/>
        <w:color w:val="000000" w:themeColor="text1"/>
        <w:sz w:val="18"/>
        <w:szCs w:val="18"/>
      </w:rPr>
      <w:t xml:space="preserve">, </w:t>
    </w:r>
    <w:r w:rsidRPr="00F5564C">
      <w:rPr>
        <w:rFonts w:cs="Arial"/>
        <w:color w:val="000000" w:themeColor="text1"/>
        <w:sz w:val="18"/>
        <w:szCs w:val="18"/>
      </w:rPr>
      <w:t xml:space="preserve">Industriepark 37, 56593 </w:t>
    </w:r>
    <w:proofErr w:type="spellStart"/>
    <w:r w:rsidRPr="00F5564C">
      <w:rPr>
        <w:rFonts w:cs="Arial"/>
        <w:color w:val="000000" w:themeColor="text1"/>
        <w:sz w:val="18"/>
        <w:szCs w:val="18"/>
      </w:rPr>
      <w:t>Horhausen</w:t>
    </w:r>
    <w:proofErr w:type="spellEnd"/>
    <w:r w:rsidRPr="00F5564C">
      <w:rPr>
        <w:rFonts w:cs="Arial"/>
        <w:color w:val="000000" w:themeColor="text1"/>
        <w:sz w:val="18"/>
        <w:szCs w:val="18"/>
      </w:rPr>
      <w:br/>
    </w:r>
    <w:r w:rsidRPr="00DC4232">
      <w:rPr>
        <w:rFonts w:cs="Arial"/>
        <w:color w:val="000000" w:themeColor="text1"/>
        <w:sz w:val="18"/>
        <w:szCs w:val="18"/>
      </w:rPr>
      <w:t>Abdruck honorarfrei. Belegexemplar und Rückfragen bitte an:</w:t>
    </w:r>
  </w:p>
  <w:p w14:paraId="37BE0815" w14:textId="77777777" w:rsidR="00C161AA" w:rsidRPr="00DC4232" w:rsidRDefault="00C161AA" w:rsidP="00AF08EF">
    <w:pPr>
      <w:pStyle w:val="Kopfzeile"/>
      <w:tabs>
        <w:tab w:val="left" w:pos="708"/>
      </w:tabs>
      <w:spacing w:line="320" w:lineRule="exact"/>
      <w:rPr>
        <w:rFonts w:cs="Arial"/>
        <w:color w:val="000000" w:themeColor="text1"/>
        <w:sz w:val="18"/>
        <w:szCs w:val="18"/>
      </w:rPr>
    </w:pPr>
    <w:r w:rsidRPr="00DC4232">
      <w:rPr>
        <w:rFonts w:cs="Arial"/>
        <w:b/>
        <w:bCs/>
        <w:color w:val="000000" w:themeColor="text1"/>
        <w:sz w:val="18"/>
        <w:szCs w:val="18"/>
      </w:rPr>
      <w:t>Kommunikation2B</w:t>
    </w:r>
    <w:r w:rsidRPr="00DC4232">
      <w:rPr>
        <w:rFonts w:cs="Arial"/>
        <w:color w:val="000000" w:themeColor="text1"/>
        <w:sz w:val="18"/>
        <w:szCs w:val="18"/>
      </w:rPr>
      <w:t xml:space="preserve">, </w:t>
    </w:r>
    <w:r>
      <w:rPr>
        <w:rFonts w:cs="Arial"/>
        <w:color w:val="000000" w:themeColor="text1"/>
        <w:sz w:val="18"/>
        <w:szCs w:val="18"/>
      </w:rPr>
      <w:t>Westfalendamm 69</w:t>
    </w:r>
    <w:r w:rsidRPr="00DC4232">
      <w:rPr>
        <w:rFonts w:cs="Arial"/>
        <w:color w:val="000000" w:themeColor="text1"/>
        <w:sz w:val="18"/>
        <w:szCs w:val="18"/>
      </w:rPr>
      <w:t>, 441</w:t>
    </w:r>
    <w:r>
      <w:rPr>
        <w:rFonts w:cs="Arial"/>
        <w:color w:val="000000" w:themeColor="text1"/>
        <w:sz w:val="18"/>
        <w:szCs w:val="18"/>
      </w:rPr>
      <w:t>41</w:t>
    </w:r>
    <w:r w:rsidRPr="00DC4232">
      <w:rPr>
        <w:rFonts w:cs="Arial"/>
        <w:color w:val="000000" w:themeColor="text1"/>
        <w:sz w:val="18"/>
        <w:szCs w:val="18"/>
      </w:rPr>
      <w:t xml:space="preserve"> Dortmund, Fon: 0231/</w:t>
    </w:r>
    <w:r>
      <w:rPr>
        <w:rFonts w:cs="Arial"/>
        <w:color w:val="000000" w:themeColor="text1"/>
        <w:sz w:val="18"/>
        <w:szCs w:val="18"/>
      </w:rPr>
      <w:t>33049323</w:t>
    </w:r>
  </w:p>
  <w:p w14:paraId="1048E752" w14:textId="77777777" w:rsidR="00C161AA" w:rsidRPr="0025546E" w:rsidRDefault="00C161AA" w:rsidP="00AF08EF">
    <w:pPr>
      <w:pStyle w:val="Kopfzeile"/>
      <w:tabs>
        <w:tab w:val="left" w:pos="708"/>
      </w:tabs>
      <w:spacing w:line="320" w:lineRule="exact"/>
      <w:rPr>
        <w:rFonts w:cs="Arial"/>
        <w:color w:val="FFFFFF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0DA4F" w14:textId="77777777" w:rsidR="004F4D1B" w:rsidRDefault="004F4D1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6A2EA" w14:textId="77777777" w:rsidR="00B445CD" w:rsidRDefault="00B445CD">
    <w:pPr>
      <w:pStyle w:val="Kopfzeile"/>
    </w:pPr>
  </w:p>
  <w:p w14:paraId="3784E930" w14:textId="77777777" w:rsidR="00B445CD" w:rsidRDefault="00B445CD">
    <w:pPr>
      <w:pStyle w:val="Kopfzeile"/>
    </w:pPr>
  </w:p>
  <w:p w14:paraId="00F2ABC9" w14:textId="77777777" w:rsidR="00B445CD" w:rsidRDefault="00B445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berschrift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4A1E9B"/>
    <w:multiLevelType w:val="hybridMultilevel"/>
    <w:tmpl w:val="AFAE1BF8"/>
    <w:lvl w:ilvl="0" w:tplc="C38E91B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2D89"/>
    <w:multiLevelType w:val="multilevel"/>
    <w:tmpl w:val="46E43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DB04D5"/>
    <w:multiLevelType w:val="hybridMultilevel"/>
    <w:tmpl w:val="FC52893E"/>
    <w:lvl w:ilvl="0" w:tplc="41B41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C23A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4AB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3289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C6E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7C7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2E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2AD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09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40E48"/>
    <w:multiLevelType w:val="hybridMultilevel"/>
    <w:tmpl w:val="BF0CDED2"/>
    <w:lvl w:ilvl="0" w:tplc="447A6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712C10"/>
    <w:multiLevelType w:val="hybridMultilevel"/>
    <w:tmpl w:val="CABAEF50"/>
    <w:lvl w:ilvl="0" w:tplc="4C024A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662F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487F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2C70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0B2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E0B2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66B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63F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A8B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F3B95"/>
    <w:multiLevelType w:val="hybridMultilevel"/>
    <w:tmpl w:val="F2A0AE22"/>
    <w:lvl w:ilvl="0" w:tplc="737E2E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1B9B"/>
    <w:rsid w:val="00001F44"/>
    <w:rsid w:val="00003932"/>
    <w:rsid w:val="00003D10"/>
    <w:rsid w:val="00004F42"/>
    <w:rsid w:val="00007575"/>
    <w:rsid w:val="00010804"/>
    <w:rsid w:val="000112BB"/>
    <w:rsid w:val="00011409"/>
    <w:rsid w:val="0001177D"/>
    <w:rsid w:val="00012579"/>
    <w:rsid w:val="000125B6"/>
    <w:rsid w:val="00013288"/>
    <w:rsid w:val="00014EB0"/>
    <w:rsid w:val="000155E3"/>
    <w:rsid w:val="00015896"/>
    <w:rsid w:val="00015CD1"/>
    <w:rsid w:val="00016898"/>
    <w:rsid w:val="00016A5D"/>
    <w:rsid w:val="0001723B"/>
    <w:rsid w:val="0001780D"/>
    <w:rsid w:val="0001793F"/>
    <w:rsid w:val="00017C64"/>
    <w:rsid w:val="000201F6"/>
    <w:rsid w:val="0002072A"/>
    <w:rsid w:val="0002072F"/>
    <w:rsid w:val="00021A78"/>
    <w:rsid w:val="000226FB"/>
    <w:rsid w:val="000227AD"/>
    <w:rsid w:val="000232C3"/>
    <w:rsid w:val="00023D7D"/>
    <w:rsid w:val="00024234"/>
    <w:rsid w:val="00026069"/>
    <w:rsid w:val="00026727"/>
    <w:rsid w:val="00026EC2"/>
    <w:rsid w:val="00027ACB"/>
    <w:rsid w:val="00030261"/>
    <w:rsid w:val="00030349"/>
    <w:rsid w:val="0003165F"/>
    <w:rsid w:val="00031BC7"/>
    <w:rsid w:val="000331DC"/>
    <w:rsid w:val="00034948"/>
    <w:rsid w:val="00034B8F"/>
    <w:rsid w:val="0003710B"/>
    <w:rsid w:val="00037213"/>
    <w:rsid w:val="00037CB2"/>
    <w:rsid w:val="000411F5"/>
    <w:rsid w:val="00041C90"/>
    <w:rsid w:val="00041D6C"/>
    <w:rsid w:val="00042874"/>
    <w:rsid w:val="00043328"/>
    <w:rsid w:val="000454B1"/>
    <w:rsid w:val="000456B0"/>
    <w:rsid w:val="0004584C"/>
    <w:rsid w:val="000477BE"/>
    <w:rsid w:val="00047B22"/>
    <w:rsid w:val="00050170"/>
    <w:rsid w:val="00050657"/>
    <w:rsid w:val="00050ECE"/>
    <w:rsid w:val="00051067"/>
    <w:rsid w:val="00051ABC"/>
    <w:rsid w:val="000539E6"/>
    <w:rsid w:val="00053BA2"/>
    <w:rsid w:val="00055E75"/>
    <w:rsid w:val="000566CB"/>
    <w:rsid w:val="0005690F"/>
    <w:rsid w:val="00056FE7"/>
    <w:rsid w:val="00057C52"/>
    <w:rsid w:val="0006088A"/>
    <w:rsid w:val="00062625"/>
    <w:rsid w:val="00062D8E"/>
    <w:rsid w:val="00064485"/>
    <w:rsid w:val="00065E9C"/>
    <w:rsid w:val="00066768"/>
    <w:rsid w:val="000668C2"/>
    <w:rsid w:val="00066E52"/>
    <w:rsid w:val="000671C3"/>
    <w:rsid w:val="000679F1"/>
    <w:rsid w:val="00067DA6"/>
    <w:rsid w:val="00070725"/>
    <w:rsid w:val="00070946"/>
    <w:rsid w:val="000716EC"/>
    <w:rsid w:val="000717B1"/>
    <w:rsid w:val="00072643"/>
    <w:rsid w:val="00072749"/>
    <w:rsid w:val="00074152"/>
    <w:rsid w:val="00074AAA"/>
    <w:rsid w:val="00075167"/>
    <w:rsid w:val="00076669"/>
    <w:rsid w:val="000777D7"/>
    <w:rsid w:val="00077B44"/>
    <w:rsid w:val="00081177"/>
    <w:rsid w:val="00082210"/>
    <w:rsid w:val="00084281"/>
    <w:rsid w:val="000843E1"/>
    <w:rsid w:val="00084516"/>
    <w:rsid w:val="0008455C"/>
    <w:rsid w:val="00084FD7"/>
    <w:rsid w:val="00086267"/>
    <w:rsid w:val="0009079E"/>
    <w:rsid w:val="00091353"/>
    <w:rsid w:val="000927CB"/>
    <w:rsid w:val="0009281E"/>
    <w:rsid w:val="00092E38"/>
    <w:rsid w:val="00094191"/>
    <w:rsid w:val="00094C99"/>
    <w:rsid w:val="0009568A"/>
    <w:rsid w:val="00096113"/>
    <w:rsid w:val="00096AE2"/>
    <w:rsid w:val="00096D12"/>
    <w:rsid w:val="00096F65"/>
    <w:rsid w:val="00097040"/>
    <w:rsid w:val="000979A1"/>
    <w:rsid w:val="00097EA8"/>
    <w:rsid w:val="00097EF9"/>
    <w:rsid w:val="000A0932"/>
    <w:rsid w:val="000A0D3D"/>
    <w:rsid w:val="000A1A91"/>
    <w:rsid w:val="000A2732"/>
    <w:rsid w:val="000A463C"/>
    <w:rsid w:val="000A6097"/>
    <w:rsid w:val="000A664D"/>
    <w:rsid w:val="000A74AF"/>
    <w:rsid w:val="000A79E5"/>
    <w:rsid w:val="000B1827"/>
    <w:rsid w:val="000B22E1"/>
    <w:rsid w:val="000B25BC"/>
    <w:rsid w:val="000B3FA9"/>
    <w:rsid w:val="000B4413"/>
    <w:rsid w:val="000B5323"/>
    <w:rsid w:val="000B57E4"/>
    <w:rsid w:val="000B5C48"/>
    <w:rsid w:val="000B5EF3"/>
    <w:rsid w:val="000B62EB"/>
    <w:rsid w:val="000B6707"/>
    <w:rsid w:val="000B6D2A"/>
    <w:rsid w:val="000B7D86"/>
    <w:rsid w:val="000B7EDB"/>
    <w:rsid w:val="000C00B5"/>
    <w:rsid w:val="000C02BE"/>
    <w:rsid w:val="000C26FA"/>
    <w:rsid w:val="000C3AB3"/>
    <w:rsid w:val="000C4000"/>
    <w:rsid w:val="000C4318"/>
    <w:rsid w:val="000C44D5"/>
    <w:rsid w:val="000C5FDE"/>
    <w:rsid w:val="000C62A2"/>
    <w:rsid w:val="000C6D2D"/>
    <w:rsid w:val="000C7D25"/>
    <w:rsid w:val="000C7F21"/>
    <w:rsid w:val="000D0F59"/>
    <w:rsid w:val="000D1052"/>
    <w:rsid w:val="000D1486"/>
    <w:rsid w:val="000D1768"/>
    <w:rsid w:val="000D20E2"/>
    <w:rsid w:val="000D247D"/>
    <w:rsid w:val="000D2888"/>
    <w:rsid w:val="000D320E"/>
    <w:rsid w:val="000D3E0D"/>
    <w:rsid w:val="000D3F90"/>
    <w:rsid w:val="000D592C"/>
    <w:rsid w:val="000D5BCD"/>
    <w:rsid w:val="000D62BB"/>
    <w:rsid w:val="000D6656"/>
    <w:rsid w:val="000D6973"/>
    <w:rsid w:val="000D7A07"/>
    <w:rsid w:val="000E0189"/>
    <w:rsid w:val="000E14C0"/>
    <w:rsid w:val="000E168B"/>
    <w:rsid w:val="000E1BE4"/>
    <w:rsid w:val="000E1BFE"/>
    <w:rsid w:val="000E2CB1"/>
    <w:rsid w:val="000E2F02"/>
    <w:rsid w:val="000E35FB"/>
    <w:rsid w:val="000E5E10"/>
    <w:rsid w:val="000E733E"/>
    <w:rsid w:val="000E7464"/>
    <w:rsid w:val="000E7524"/>
    <w:rsid w:val="000E7D52"/>
    <w:rsid w:val="000F0510"/>
    <w:rsid w:val="000F1E3E"/>
    <w:rsid w:val="000F245C"/>
    <w:rsid w:val="000F2816"/>
    <w:rsid w:val="000F3D14"/>
    <w:rsid w:val="000F53C1"/>
    <w:rsid w:val="000F58B6"/>
    <w:rsid w:val="000F63B4"/>
    <w:rsid w:val="000F70AC"/>
    <w:rsid w:val="0010215D"/>
    <w:rsid w:val="001021D2"/>
    <w:rsid w:val="00102ECF"/>
    <w:rsid w:val="00104818"/>
    <w:rsid w:val="00104D0E"/>
    <w:rsid w:val="001050F1"/>
    <w:rsid w:val="00105391"/>
    <w:rsid w:val="00106246"/>
    <w:rsid w:val="0010765A"/>
    <w:rsid w:val="00110124"/>
    <w:rsid w:val="0011035B"/>
    <w:rsid w:val="00110AE2"/>
    <w:rsid w:val="00110E91"/>
    <w:rsid w:val="00111B99"/>
    <w:rsid w:val="0011203D"/>
    <w:rsid w:val="001123B3"/>
    <w:rsid w:val="00113B91"/>
    <w:rsid w:val="001142A8"/>
    <w:rsid w:val="00115325"/>
    <w:rsid w:val="00115F59"/>
    <w:rsid w:val="00116725"/>
    <w:rsid w:val="00116C5A"/>
    <w:rsid w:val="00117E7F"/>
    <w:rsid w:val="00117F54"/>
    <w:rsid w:val="00120B21"/>
    <w:rsid w:val="00121165"/>
    <w:rsid w:val="00121D63"/>
    <w:rsid w:val="00122877"/>
    <w:rsid w:val="00122918"/>
    <w:rsid w:val="001229E7"/>
    <w:rsid w:val="0012382B"/>
    <w:rsid w:val="00124553"/>
    <w:rsid w:val="001253DF"/>
    <w:rsid w:val="0012540F"/>
    <w:rsid w:val="00130FCF"/>
    <w:rsid w:val="0013159B"/>
    <w:rsid w:val="00132F59"/>
    <w:rsid w:val="00133531"/>
    <w:rsid w:val="00133573"/>
    <w:rsid w:val="00134C06"/>
    <w:rsid w:val="00134E3D"/>
    <w:rsid w:val="0013751A"/>
    <w:rsid w:val="00137E02"/>
    <w:rsid w:val="001401F7"/>
    <w:rsid w:val="00140CEA"/>
    <w:rsid w:val="00141166"/>
    <w:rsid w:val="001411AA"/>
    <w:rsid w:val="0014176E"/>
    <w:rsid w:val="0014207E"/>
    <w:rsid w:val="001428F8"/>
    <w:rsid w:val="00143434"/>
    <w:rsid w:val="00143ED1"/>
    <w:rsid w:val="00145575"/>
    <w:rsid w:val="001461B0"/>
    <w:rsid w:val="001462F8"/>
    <w:rsid w:val="00146DBB"/>
    <w:rsid w:val="00147B6E"/>
    <w:rsid w:val="00147D19"/>
    <w:rsid w:val="00150EFF"/>
    <w:rsid w:val="00150FB7"/>
    <w:rsid w:val="00151772"/>
    <w:rsid w:val="001520D0"/>
    <w:rsid w:val="001529A2"/>
    <w:rsid w:val="001540C5"/>
    <w:rsid w:val="00154FC7"/>
    <w:rsid w:val="001561FB"/>
    <w:rsid w:val="0015674D"/>
    <w:rsid w:val="00157B62"/>
    <w:rsid w:val="00162159"/>
    <w:rsid w:val="001621BA"/>
    <w:rsid w:val="00163C17"/>
    <w:rsid w:val="001644C1"/>
    <w:rsid w:val="0016472A"/>
    <w:rsid w:val="001648AC"/>
    <w:rsid w:val="001652F6"/>
    <w:rsid w:val="0016549E"/>
    <w:rsid w:val="00165A86"/>
    <w:rsid w:val="00165F60"/>
    <w:rsid w:val="00166228"/>
    <w:rsid w:val="0016685F"/>
    <w:rsid w:val="00171A55"/>
    <w:rsid w:val="001723F4"/>
    <w:rsid w:val="0017278D"/>
    <w:rsid w:val="00172A27"/>
    <w:rsid w:val="00173073"/>
    <w:rsid w:val="00174759"/>
    <w:rsid w:val="00174B2C"/>
    <w:rsid w:val="00175EA3"/>
    <w:rsid w:val="001762F7"/>
    <w:rsid w:val="00176E14"/>
    <w:rsid w:val="00176F57"/>
    <w:rsid w:val="00177C82"/>
    <w:rsid w:val="0018111A"/>
    <w:rsid w:val="00181E17"/>
    <w:rsid w:val="00182230"/>
    <w:rsid w:val="001824BF"/>
    <w:rsid w:val="00183AB2"/>
    <w:rsid w:val="00184B5D"/>
    <w:rsid w:val="001860A0"/>
    <w:rsid w:val="0018688D"/>
    <w:rsid w:val="00186FDB"/>
    <w:rsid w:val="00190046"/>
    <w:rsid w:val="00190A14"/>
    <w:rsid w:val="00190FDE"/>
    <w:rsid w:val="001918E0"/>
    <w:rsid w:val="00192961"/>
    <w:rsid w:val="0019503B"/>
    <w:rsid w:val="00195C0D"/>
    <w:rsid w:val="0019681C"/>
    <w:rsid w:val="001979B2"/>
    <w:rsid w:val="001A1649"/>
    <w:rsid w:val="001A1CA7"/>
    <w:rsid w:val="001A52CF"/>
    <w:rsid w:val="001A6E58"/>
    <w:rsid w:val="001A7229"/>
    <w:rsid w:val="001A72C8"/>
    <w:rsid w:val="001B0047"/>
    <w:rsid w:val="001B08E4"/>
    <w:rsid w:val="001B1D02"/>
    <w:rsid w:val="001B2746"/>
    <w:rsid w:val="001B2F46"/>
    <w:rsid w:val="001B301E"/>
    <w:rsid w:val="001B36A7"/>
    <w:rsid w:val="001B38D8"/>
    <w:rsid w:val="001B3BAB"/>
    <w:rsid w:val="001B6F16"/>
    <w:rsid w:val="001B79B8"/>
    <w:rsid w:val="001C2198"/>
    <w:rsid w:val="001C2429"/>
    <w:rsid w:val="001C2787"/>
    <w:rsid w:val="001C29AB"/>
    <w:rsid w:val="001C3AC1"/>
    <w:rsid w:val="001C4D1D"/>
    <w:rsid w:val="001C4FC5"/>
    <w:rsid w:val="001C5DB9"/>
    <w:rsid w:val="001C634E"/>
    <w:rsid w:val="001C6B27"/>
    <w:rsid w:val="001D21D3"/>
    <w:rsid w:val="001D389C"/>
    <w:rsid w:val="001D4BFA"/>
    <w:rsid w:val="001D6BE7"/>
    <w:rsid w:val="001D7496"/>
    <w:rsid w:val="001E26A3"/>
    <w:rsid w:val="001E3790"/>
    <w:rsid w:val="001E5567"/>
    <w:rsid w:val="001E593F"/>
    <w:rsid w:val="001E5F5F"/>
    <w:rsid w:val="001E6101"/>
    <w:rsid w:val="001E631C"/>
    <w:rsid w:val="001F02FC"/>
    <w:rsid w:val="001F0E8C"/>
    <w:rsid w:val="001F299C"/>
    <w:rsid w:val="001F29FF"/>
    <w:rsid w:val="001F3006"/>
    <w:rsid w:val="001F4302"/>
    <w:rsid w:val="001F53DF"/>
    <w:rsid w:val="001F548A"/>
    <w:rsid w:val="002008A1"/>
    <w:rsid w:val="00200DC3"/>
    <w:rsid w:val="002012E3"/>
    <w:rsid w:val="00202650"/>
    <w:rsid w:val="002038E3"/>
    <w:rsid w:val="00203960"/>
    <w:rsid w:val="00203968"/>
    <w:rsid w:val="00204BAE"/>
    <w:rsid w:val="00205EFA"/>
    <w:rsid w:val="002062E5"/>
    <w:rsid w:val="00207AB3"/>
    <w:rsid w:val="002103B6"/>
    <w:rsid w:val="00210509"/>
    <w:rsid w:val="00210BBB"/>
    <w:rsid w:val="00211958"/>
    <w:rsid w:val="0021342C"/>
    <w:rsid w:val="00213808"/>
    <w:rsid w:val="0021399C"/>
    <w:rsid w:val="0021455E"/>
    <w:rsid w:val="00214C8A"/>
    <w:rsid w:val="00217343"/>
    <w:rsid w:val="002177BD"/>
    <w:rsid w:val="00217D06"/>
    <w:rsid w:val="00217D13"/>
    <w:rsid w:val="002209A4"/>
    <w:rsid w:val="00220FD7"/>
    <w:rsid w:val="00221077"/>
    <w:rsid w:val="00221E30"/>
    <w:rsid w:val="0022241A"/>
    <w:rsid w:val="00222E5E"/>
    <w:rsid w:val="00223A1E"/>
    <w:rsid w:val="00223BA6"/>
    <w:rsid w:val="00224258"/>
    <w:rsid w:val="00224487"/>
    <w:rsid w:val="0022557C"/>
    <w:rsid w:val="002270B4"/>
    <w:rsid w:val="002271EA"/>
    <w:rsid w:val="00230791"/>
    <w:rsid w:val="002311D6"/>
    <w:rsid w:val="00231805"/>
    <w:rsid w:val="00232470"/>
    <w:rsid w:val="00232575"/>
    <w:rsid w:val="002325BA"/>
    <w:rsid w:val="0023384F"/>
    <w:rsid w:val="00233DF5"/>
    <w:rsid w:val="00235020"/>
    <w:rsid w:val="00235427"/>
    <w:rsid w:val="002377F7"/>
    <w:rsid w:val="00240C88"/>
    <w:rsid w:val="00240CCD"/>
    <w:rsid w:val="00241616"/>
    <w:rsid w:val="002418B6"/>
    <w:rsid w:val="00241D4B"/>
    <w:rsid w:val="002421E1"/>
    <w:rsid w:val="00242E16"/>
    <w:rsid w:val="00243F7A"/>
    <w:rsid w:val="002440E5"/>
    <w:rsid w:val="002442ED"/>
    <w:rsid w:val="0024496F"/>
    <w:rsid w:val="00246316"/>
    <w:rsid w:val="00247203"/>
    <w:rsid w:val="00247776"/>
    <w:rsid w:val="00247EDA"/>
    <w:rsid w:val="002523E8"/>
    <w:rsid w:val="0025244F"/>
    <w:rsid w:val="00252EA3"/>
    <w:rsid w:val="00253198"/>
    <w:rsid w:val="00253711"/>
    <w:rsid w:val="00254D89"/>
    <w:rsid w:val="0025546E"/>
    <w:rsid w:val="00257191"/>
    <w:rsid w:val="0025793F"/>
    <w:rsid w:val="00257FF0"/>
    <w:rsid w:val="00260CEF"/>
    <w:rsid w:val="0026197D"/>
    <w:rsid w:val="00262B7F"/>
    <w:rsid w:val="00263401"/>
    <w:rsid w:val="002647BF"/>
    <w:rsid w:val="00266D5D"/>
    <w:rsid w:val="00267545"/>
    <w:rsid w:val="002677E7"/>
    <w:rsid w:val="00267882"/>
    <w:rsid w:val="00270A91"/>
    <w:rsid w:val="00272B62"/>
    <w:rsid w:val="00272F66"/>
    <w:rsid w:val="00272FFA"/>
    <w:rsid w:val="00274361"/>
    <w:rsid w:val="00274CFC"/>
    <w:rsid w:val="00274F64"/>
    <w:rsid w:val="00276B44"/>
    <w:rsid w:val="00277430"/>
    <w:rsid w:val="002777B1"/>
    <w:rsid w:val="00277E39"/>
    <w:rsid w:val="00280F7E"/>
    <w:rsid w:val="00281161"/>
    <w:rsid w:val="0028280E"/>
    <w:rsid w:val="00282F54"/>
    <w:rsid w:val="002830EC"/>
    <w:rsid w:val="0028578F"/>
    <w:rsid w:val="00286505"/>
    <w:rsid w:val="00286B85"/>
    <w:rsid w:val="00286DD7"/>
    <w:rsid w:val="00286F59"/>
    <w:rsid w:val="00287E45"/>
    <w:rsid w:val="0029009D"/>
    <w:rsid w:val="002903A8"/>
    <w:rsid w:val="00291AAA"/>
    <w:rsid w:val="002923A7"/>
    <w:rsid w:val="002923F9"/>
    <w:rsid w:val="00292D7B"/>
    <w:rsid w:val="002939A3"/>
    <w:rsid w:val="00293CFC"/>
    <w:rsid w:val="00294E1A"/>
    <w:rsid w:val="00295773"/>
    <w:rsid w:val="002A00CF"/>
    <w:rsid w:val="002A0D27"/>
    <w:rsid w:val="002A1021"/>
    <w:rsid w:val="002A1222"/>
    <w:rsid w:val="002A1F5D"/>
    <w:rsid w:val="002A211C"/>
    <w:rsid w:val="002A230B"/>
    <w:rsid w:val="002A24BE"/>
    <w:rsid w:val="002A266F"/>
    <w:rsid w:val="002A3B0E"/>
    <w:rsid w:val="002A4208"/>
    <w:rsid w:val="002A4960"/>
    <w:rsid w:val="002A54DB"/>
    <w:rsid w:val="002A5A29"/>
    <w:rsid w:val="002A5E93"/>
    <w:rsid w:val="002A5EF6"/>
    <w:rsid w:val="002A68C4"/>
    <w:rsid w:val="002A75D7"/>
    <w:rsid w:val="002A7AD9"/>
    <w:rsid w:val="002B1A08"/>
    <w:rsid w:val="002B1E9E"/>
    <w:rsid w:val="002B207B"/>
    <w:rsid w:val="002B24A1"/>
    <w:rsid w:val="002B2F92"/>
    <w:rsid w:val="002B6299"/>
    <w:rsid w:val="002B6307"/>
    <w:rsid w:val="002B6FC4"/>
    <w:rsid w:val="002B79E9"/>
    <w:rsid w:val="002C2B96"/>
    <w:rsid w:val="002C3847"/>
    <w:rsid w:val="002C448A"/>
    <w:rsid w:val="002C4A95"/>
    <w:rsid w:val="002C4C05"/>
    <w:rsid w:val="002C5B38"/>
    <w:rsid w:val="002C671C"/>
    <w:rsid w:val="002C7D0C"/>
    <w:rsid w:val="002D0FD4"/>
    <w:rsid w:val="002D2B12"/>
    <w:rsid w:val="002D2BE8"/>
    <w:rsid w:val="002D33FD"/>
    <w:rsid w:val="002D3572"/>
    <w:rsid w:val="002D65BA"/>
    <w:rsid w:val="002E0213"/>
    <w:rsid w:val="002E04E5"/>
    <w:rsid w:val="002E0732"/>
    <w:rsid w:val="002E09BF"/>
    <w:rsid w:val="002E0CA7"/>
    <w:rsid w:val="002E123D"/>
    <w:rsid w:val="002E16F9"/>
    <w:rsid w:val="002E31EB"/>
    <w:rsid w:val="002E33DE"/>
    <w:rsid w:val="002E3423"/>
    <w:rsid w:val="002E39D3"/>
    <w:rsid w:val="002E411D"/>
    <w:rsid w:val="002E4620"/>
    <w:rsid w:val="002E5F57"/>
    <w:rsid w:val="002E691F"/>
    <w:rsid w:val="002E6A66"/>
    <w:rsid w:val="002E79B2"/>
    <w:rsid w:val="002F1B7F"/>
    <w:rsid w:val="002F1DC3"/>
    <w:rsid w:val="002F1F42"/>
    <w:rsid w:val="002F20BC"/>
    <w:rsid w:val="002F213F"/>
    <w:rsid w:val="002F2FCB"/>
    <w:rsid w:val="002F366F"/>
    <w:rsid w:val="002F3C82"/>
    <w:rsid w:val="002F44A7"/>
    <w:rsid w:val="002F5F2D"/>
    <w:rsid w:val="002F68A3"/>
    <w:rsid w:val="00300625"/>
    <w:rsid w:val="0030076B"/>
    <w:rsid w:val="0030273E"/>
    <w:rsid w:val="00303C01"/>
    <w:rsid w:val="003043CE"/>
    <w:rsid w:val="00304D84"/>
    <w:rsid w:val="003050D4"/>
    <w:rsid w:val="00305535"/>
    <w:rsid w:val="00305ABC"/>
    <w:rsid w:val="003068AA"/>
    <w:rsid w:val="00306B6A"/>
    <w:rsid w:val="00306FB2"/>
    <w:rsid w:val="003078C6"/>
    <w:rsid w:val="00307BBC"/>
    <w:rsid w:val="00310270"/>
    <w:rsid w:val="00312719"/>
    <w:rsid w:val="00312B86"/>
    <w:rsid w:val="00313059"/>
    <w:rsid w:val="00313A8E"/>
    <w:rsid w:val="00314105"/>
    <w:rsid w:val="003149E5"/>
    <w:rsid w:val="00314C63"/>
    <w:rsid w:val="00314E8D"/>
    <w:rsid w:val="00316675"/>
    <w:rsid w:val="00316C42"/>
    <w:rsid w:val="00317520"/>
    <w:rsid w:val="00317868"/>
    <w:rsid w:val="00317F9D"/>
    <w:rsid w:val="003208D5"/>
    <w:rsid w:val="00322AA7"/>
    <w:rsid w:val="00323AD2"/>
    <w:rsid w:val="00325B1A"/>
    <w:rsid w:val="00326BD0"/>
    <w:rsid w:val="00330284"/>
    <w:rsid w:val="00330626"/>
    <w:rsid w:val="00330B0C"/>
    <w:rsid w:val="00331E10"/>
    <w:rsid w:val="003333B0"/>
    <w:rsid w:val="00333CCA"/>
    <w:rsid w:val="003358B7"/>
    <w:rsid w:val="0033649E"/>
    <w:rsid w:val="00336E49"/>
    <w:rsid w:val="003376E9"/>
    <w:rsid w:val="00337773"/>
    <w:rsid w:val="00337C27"/>
    <w:rsid w:val="003405CC"/>
    <w:rsid w:val="00340801"/>
    <w:rsid w:val="00340A93"/>
    <w:rsid w:val="00340AFC"/>
    <w:rsid w:val="0034215B"/>
    <w:rsid w:val="0034225F"/>
    <w:rsid w:val="00342933"/>
    <w:rsid w:val="00342B55"/>
    <w:rsid w:val="00343C4C"/>
    <w:rsid w:val="00343FA0"/>
    <w:rsid w:val="0034403E"/>
    <w:rsid w:val="00345DB4"/>
    <w:rsid w:val="003467B6"/>
    <w:rsid w:val="003468DD"/>
    <w:rsid w:val="00347E55"/>
    <w:rsid w:val="00350151"/>
    <w:rsid w:val="0035154B"/>
    <w:rsid w:val="0035323C"/>
    <w:rsid w:val="0035353D"/>
    <w:rsid w:val="00353657"/>
    <w:rsid w:val="00354085"/>
    <w:rsid w:val="00354F85"/>
    <w:rsid w:val="00356B60"/>
    <w:rsid w:val="00357350"/>
    <w:rsid w:val="00361AAF"/>
    <w:rsid w:val="00362CD9"/>
    <w:rsid w:val="0036382B"/>
    <w:rsid w:val="00364646"/>
    <w:rsid w:val="00364CBA"/>
    <w:rsid w:val="00364F8B"/>
    <w:rsid w:val="00365E57"/>
    <w:rsid w:val="00366279"/>
    <w:rsid w:val="003663A4"/>
    <w:rsid w:val="00367E3D"/>
    <w:rsid w:val="00367E7A"/>
    <w:rsid w:val="0037016D"/>
    <w:rsid w:val="00370860"/>
    <w:rsid w:val="00370A5E"/>
    <w:rsid w:val="003711A8"/>
    <w:rsid w:val="003722C3"/>
    <w:rsid w:val="003725D8"/>
    <w:rsid w:val="0037345B"/>
    <w:rsid w:val="00374103"/>
    <w:rsid w:val="00374472"/>
    <w:rsid w:val="00374574"/>
    <w:rsid w:val="00374981"/>
    <w:rsid w:val="00374CDC"/>
    <w:rsid w:val="00375384"/>
    <w:rsid w:val="00375F56"/>
    <w:rsid w:val="003760AE"/>
    <w:rsid w:val="003769FA"/>
    <w:rsid w:val="00376F56"/>
    <w:rsid w:val="00377ABC"/>
    <w:rsid w:val="00381B7E"/>
    <w:rsid w:val="00381F6C"/>
    <w:rsid w:val="00382F8F"/>
    <w:rsid w:val="0038445A"/>
    <w:rsid w:val="003847FE"/>
    <w:rsid w:val="00384903"/>
    <w:rsid w:val="0038503D"/>
    <w:rsid w:val="00385321"/>
    <w:rsid w:val="0038549E"/>
    <w:rsid w:val="00386FB4"/>
    <w:rsid w:val="00387338"/>
    <w:rsid w:val="00387A0E"/>
    <w:rsid w:val="00390BF5"/>
    <w:rsid w:val="00390F41"/>
    <w:rsid w:val="00391001"/>
    <w:rsid w:val="003913AA"/>
    <w:rsid w:val="00391822"/>
    <w:rsid w:val="00391AC4"/>
    <w:rsid w:val="00392144"/>
    <w:rsid w:val="00393795"/>
    <w:rsid w:val="00393B25"/>
    <w:rsid w:val="00393B94"/>
    <w:rsid w:val="00394049"/>
    <w:rsid w:val="00394865"/>
    <w:rsid w:val="00396D8A"/>
    <w:rsid w:val="0039702C"/>
    <w:rsid w:val="003A011D"/>
    <w:rsid w:val="003A0578"/>
    <w:rsid w:val="003A0D72"/>
    <w:rsid w:val="003A0E97"/>
    <w:rsid w:val="003A277D"/>
    <w:rsid w:val="003A2DB9"/>
    <w:rsid w:val="003A336A"/>
    <w:rsid w:val="003A47BA"/>
    <w:rsid w:val="003A4AB2"/>
    <w:rsid w:val="003A4E6E"/>
    <w:rsid w:val="003A5DB8"/>
    <w:rsid w:val="003A6062"/>
    <w:rsid w:val="003B027C"/>
    <w:rsid w:val="003B1663"/>
    <w:rsid w:val="003B2104"/>
    <w:rsid w:val="003B2FED"/>
    <w:rsid w:val="003B327F"/>
    <w:rsid w:val="003B3580"/>
    <w:rsid w:val="003B36D6"/>
    <w:rsid w:val="003B43EE"/>
    <w:rsid w:val="003B5070"/>
    <w:rsid w:val="003B507C"/>
    <w:rsid w:val="003B6250"/>
    <w:rsid w:val="003B678D"/>
    <w:rsid w:val="003B6E0C"/>
    <w:rsid w:val="003B6E15"/>
    <w:rsid w:val="003B7012"/>
    <w:rsid w:val="003B7D35"/>
    <w:rsid w:val="003B7FA2"/>
    <w:rsid w:val="003C0636"/>
    <w:rsid w:val="003C1F35"/>
    <w:rsid w:val="003C1F66"/>
    <w:rsid w:val="003C2173"/>
    <w:rsid w:val="003C2545"/>
    <w:rsid w:val="003C4302"/>
    <w:rsid w:val="003C477C"/>
    <w:rsid w:val="003C499D"/>
    <w:rsid w:val="003C4BF0"/>
    <w:rsid w:val="003C6555"/>
    <w:rsid w:val="003C6F5B"/>
    <w:rsid w:val="003D0FE1"/>
    <w:rsid w:val="003D1C89"/>
    <w:rsid w:val="003D1CA5"/>
    <w:rsid w:val="003D2A69"/>
    <w:rsid w:val="003D2C4C"/>
    <w:rsid w:val="003D32FF"/>
    <w:rsid w:val="003D39E8"/>
    <w:rsid w:val="003D6B53"/>
    <w:rsid w:val="003D7D10"/>
    <w:rsid w:val="003E0E7D"/>
    <w:rsid w:val="003E16B6"/>
    <w:rsid w:val="003E1B3D"/>
    <w:rsid w:val="003E21DD"/>
    <w:rsid w:val="003E2B24"/>
    <w:rsid w:val="003E308A"/>
    <w:rsid w:val="003E467C"/>
    <w:rsid w:val="003E5E07"/>
    <w:rsid w:val="003F0BED"/>
    <w:rsid w:val="003F0D86"/>
    <w:rsid w:val="003F0E79"/>
    <w:rsid w:val="003F1E11"/>
    <w:rsid w:val="003F22C0"/>
    <w:rsid w:val="003F281D"/>
    <w:rsid w:val="003F37B1"/>
    <w:rsid w:val="003F3DD1"/>
    <w:rsid w:val="003F3DEC"/>
    <w:rsid w:val="003F406C"/>
    <w:rsid w:val="003F4CE5"/>
    <w:rsid w:val="003F4E4E"/>
    <w:rsid w:val="003F59FA"/>
    <w:rsid w:val="003F61F1"/>
    <w:rsid w:val="003F685A"/>
    <w:rsid w:val="003F6B9B"/>
    <w:rsid w:val="003F7F5B"/>
    <w:rsid w:val="0040049E"/>
    <w:rsid w:val="0040070E"/>
    <w:rsid w:val="00400BE0"/>
    <w:rsid w:val="00400DD9"/>
    <w:rsid w:val="00401ECE"/>
    <w:rsid w:val="00401EE0"/>
    <w:rsid w:val="00402893"/>
    <w:rsid w:val="00404628"/>
    <w:rsid w:val="004046E2"/>
    <w:rsid w:val="00404863"/>
    <w:rsid w:val="00404CC3"/>
    <w:rsid w:val="00406191"/>
    <w:rsid w:val="00406A99"/>
    <w:rsid w:val="00406AD9"/>
    <w:rsid w:val="00406E7B"/>
    <w:rsid w:val="004134A2"/>
    <w:rsid w:val="00415466"/>
    <w:rsid w:val="00415E94"/>
    <w:rsid w:val="0041606D"/>
    <w:rsid w:val="00416548"/>
    <w:rsid w:val="00417254"/>
    <w:rsid w:val="0041749A"/>
    <w:rsid w:val="0042055B"/>
    <w:rsid w:val="004206DD"/>
    <w:rsid w:val="00420C97"/>
    <w:rsid w:val="0042127C"/>
    <w:rsid w:val="0042178E"/>
    <w:rsid w:val="00421A78"/>
    <w:rsid w:val="00421B4F"/>
    <w:rsid w:val="00421EB7"/>
    <w:rsid w:val="00422198"/>
    <w:rsid w:val="00422502"/>
    <w:rsid w:val="0042287B"/>
    <w:rsid w:val="004238E5"/>
    <w:rsid w:val="0042391B"/>
    <w:rsid w:val="004255B8"/>
    <w:rsid w:val="00426062"/>
    <w:rsid w:val="00426327"/>
    <w:rsid w:val="004263D7"/>
    <w:rsid w:val="004263E9"/>
    <w:rsid w:val="00426894"/>
    <w:rsid w:val="004277E8"/>
    <w:rsid w:val="004302EE"/>
    <w:rsid w:val="004306B0"/>
    <w:rsid w:val="00431DA8"/>
    <w:rsid w:val="00431FC7"/>
    <w:rsid w:val="00432AA1"/>
    <w:rsid w:val="00432F81"/>
    <w:rsid w:val="0043527C"/>
    <w:rsid w:val="004357B5"/>
    <w:rsid w:val="00435EC5"/>
    <w:rsid w:val="004365BD"/>
    <w:rsid w:val="00436A67"/>
    <w:rsid w:val="00436EC7"/>
    <w:rsid w:val="00437645"/>
    <w:rsid w:val="00437821"/>
    <w:rsid w:val="00440140"/>
    <w:rsid w:val="004406F3"/>
    <w:rsid w:val="004413BF"/>
    <w:rsid w:val="004422DA"/>
    <w:rsid w:val="004424E0"/>
    <w:rsid w:val="00447986"/>
    <w:rsid w:val="0045086C"/>
    <w:rsid w:val="00450B72"/>
    <w:rsid w:val="00451D9B"/>
    <w:rsid w:val="00452269"/>
    <w:rsid w:val="00452B2D"/>
    <w:rsid w:val="00452E4D"/>
    <w:rsid w:val="00453D70"/>
    <w:rsid w:val="0045403E"/>
    <w:rsid w:val="004540D2"/>
    <w:rsid w:val="0045536E"/>
    <w:rsid w:val="00460167"/>
    <w:rsid w:val="0046202D"/>
    <w:rsid w:val="004628B5"/>
    <w:rsid w:val="00462A6B"/>
    <w:rsid w:val="00462B21"/>
    <w:rsid w:val="00462B73"/>
    <w:rsid w:val="00463690"/>
    <w:rsid w:val="00466FE2"/>
    <w:rsid w:val="004671BA"/>
    <w:rsid w:val="00467D61"/>
    <w:rsid w:val="00467D69"/>
    <w:rsid w:val="004703FC"/>
    <w:rsid w:val="0047082C"/>
    <w:rsid w:val="004715ED"/>
    <w:rsid w:val="00471E45"/>
    <w:rsid w:val="00474267"/>
    <w:rsid w:val="004743E8"/>
    <w:rsid w:val="0047517D"/>
    <w:rsid w:val="004753AE"/>
    <w:rsid w:val="0047595B"/>
    <w:rsid w:val="00475F28"/>
    <w:rsid w:val="004763B2"/>
    <w:rsid w:val="004765BD"/>
    <w:rsid w:val="004773A6"/>
    <w:rsid w:val="00480083"/>
    <w:rsid w:val="00481055"/>
    <w:rsid w:val="00483720"/>
    <w:rsid w:val="00483788"/>
    <w:rsid w:val="00483B4C"/>
    <w:rsid w:val="00483CD0"/>
    <w:rsid w:val="00484225"/>
    <w:rsid w:val="0048571A"/>
    <w:rsid w:val="0049049D"/>
    <w:rsid w:val="004907D3"/>
    <w:rsid w:val="00490A79"/>
    <w:rsid w:val="0049167E"/>
    <w:rsid w:val="00491AEA"/>
    <w:rsid w:val="00492286"/>
    <w:rsid w:val="004931AE"/>
    <w:rsid w:val="004934F3"/>
    <w:rsid w:val="00493B73"/>
    <w:rsid w:val="00493BF9"/>
    <w:rsid w:val="00494602"/>
    <w:rsid w:val="00494C14"/>
    <w:rsid w:val="00495C4E"/>
    <w:rsid w:val="00497082"/>
    <w:rsid w:val="00497712"/>
    <w:rsid w:val="004A07CA"/>
    <w:rsid w:val="004A133F"/>
    <w:rsid w:val="004A22C2"/>
    <w:rsid w:val="004A294C"/>
    <w:rsid w:val="004A2C27"/>
    <w:rsid w:val="004A33B6"/>
    <w:rsid w:val="004A36F0"/>
    <w:rsid w:val="004A5550"/>
    <w:rsid w:val="004A607A"/>
    <w:rsid w:val="004A612F"/>
    <w:rsid w:val="004A674B"/>
    <w:rsid w:val="004A708E"/>
    <w:rsid w:val="004A73D8"/>
    <w:rsid w:val="004B1357"/>
    <w:rsid w:val="004B13BA"/>
    <w:rsid w:val="004B1CC7"/>
    <w:rsid w:val="004B225F"/>
    <w:rsid w:val="004B2AB0"/>
    <w:rsid w:val="004B32A3"/>
    <w:rsid w:val="004B5749"/>
    <w:rsid w:val="004B5D4A"/>
    <w:rsid w:val="004B611F"/>
    <w:rsid w:val="004B76EF"/>
    <w:rsid w:val="004B77D0"/>
    <w:rsid w:val="004B77E6"/>
    <w:rsid w:val="004C0B47"/>
    <w:rsid w:val="004C0BC3"/>
    <w:rsid w:val="004C1273"/>
    <w:rsid w:val="004C1ACE"/>
    <w:rsid w:val="004C1ECD"/>
    <w:rsid w:val="004C2453"/>
    <w:rsid w:val="004C24BE"/>
    <w:rsid w:val="004C3044"/>
    <w:rsid w:val="004C52F9"/>
    <w:rsid w:val="004C59C5"/>
    <w:rsid w:val="004C5A10"/>
    <w:rsid w:val="004C5E41"/>
    <w:rsid w:val="004C6AA3"/>
    <w:rsid w:val="004C7007"/>
    <w:rsid w:val="004C7C6F"/>
    <w:rsid w:val="004D04E5"/>
    <w:rsid w:val="004D120B"/>
    <w:rsid w:val="004D13BC"/>
    <w:rsid w:val="004D1BC7"/>
    <w:rsid w:val="004D1F86"/>
    <w:rsid w:val="004D2908"/>
    <w:rsid w:val="004D368F"/>
    <w:rsid w:val="004D3B9F"/>
    <w:rsid w:val="004D4329"/>
    <w:rsid w:val="004D446F"/>
    <w:rsid w:val="004D4A9F"/>
    <w:rsid w:val="004D4B29"/>
    <w:rsid w:val="004D5903"/>
    <w:rsid w:val="004D5C79"/>
    <w:rsid w:val="004D6CF0"/>
    <w:rsid w:val="004E0286"/>
    <w:rsid w:val="004E2F31"/>
    <w:rsid w:val="004E2FDF"/>
    <w:rsid w:val="004E3CBC"/>
    <w:rsid w:val="004E4CB4"/>
    <w:rsid w:val="004E4F2F"/>
    <w:rsid w:val="004E532E"/>
    <w:rsid w:val="004E54B6"/>
    <w:rsid w:val="004E5908"/>
    <w:rsid w:val="004E64D9"/>
    <w:rsid w:val="004E6787"/>
    <w:rsid w:val="004E6973"/>
    <w:rsid w:val="004E6A9F"/>
    <w:rsid w:val="004E7849"/>
    <w:rsid w:val="004E7ADA"/>
    <w:rsid w:val="004F02F7"/>
    <w:rsid w:val="004F0E49"/>
    <w:rsid w:val="004F10E5"/>
    <w:rsid w:val="004F15E3"/>
    <w:rsid w:val="004F2D88"/>
    <w:rsid w:val="004F315E"/>
    <w:rsid w:val="004F4D1B"/>
    <w:rsid w:val="004F4EE3"/>
    <w:rsid w:val="004F51B5"/>
    <w:rsid w:val="004F53DC"/>
    <w:rsid w:val="004F5A4E"/>
    <w:rsid w:val="004F60D7"/>
    <w:rsid w:val="004F6116"/>
    <w:rsid w:val="004F7842"/>
    <w:rsid w:val="004F7BF3"/>
    <w:rsid w:val="005001E7"/>
    <w:rsid w:val="0050027C"/>
    <w:rsid w:val="005004CF"/>
    <w:rsid w:val="00500D77"/>
    <w:rsid w:val="005011DE"/>
    <w:rsid w:val="00504285"/>
    <w:rsid w:val="00504C34"/>
    <w:rsid w:val="0050547B"/>
    <w:rsid w:val="00505D58"/>
    <w:rsid w:val="00506241"/>
    <w:rsid w:val="005065D5"/>
    <w:rsid w:val="00506D8C"/>
    <w:rsid w:val="0050717F"/>
    <w:rsid w:val="005078F6"/>
    <w:rsid w:val="00510FB0"/>
    <w:rsid w:val="005135C2"/>
    <w:rsid w:val="005137CE"/>
    <w:rsid w:val="00514534"/>
    <w:rsid w:val="00521739"/>
    <w:rsid w:val="005217FA"/>
    <w:rsid w:val="0052185E"/>
    <w:rsid w:val="00522331"/>
    <w:rsid w:val="0052277F"/>
    <w:rsid w:val="005234FB"/>
    <w:rsid w:val="00523F51"/>
    <w:rsid w:val="005249A8"/>
    <w:rsid w:val="005252D4"/>
    <w:rsid w:val="00525792"/>
    <w:rsid w:val="00525D7D"/>
    <w:rsid w:val="00525E16"/>
    <w:rsid w:val="00530126"/>
    <w:rsid w:val="005309FB"/>
    <w:rsid w:val="00530ABB"/>
    <w:rsid w:val="00531788"/>
    <w:rsid w:val="005319D7"/>
    <w:rsid w:val="00531AB6"/>
    <w:rsid w:val="00532EF8"/>
    <w:rsid w:val="0053530D"/>
    <w:rsid w:val="0053592E"/>
    <w:rsid w:val="0053660E"/>
    <w:rsid w:val="00536684"/>
    <w:rsid w:val="00536CF6"/>
    <w:rsid w:val="00536DC5"/>
    <w:rsid w:val="00537623"/>
    <w:rsid w:val="00540081"/>
    <w:rsid w:val="005409FD"/>
    <w:rsid w:val="00540B4D"/>
    <w:rsid w:val="00540C45"/>
    <w:rsid w:val="005413F6"/>
    <w:rsid w:val="00541532"/>
    <w:rsid w:val="00541F1C"/>
    <w:rsid w:val="00542BF5"/>
    <w:rsid w:val="00543559"/>
    <w:rsid w:val="00544249"/>
    <w:rsid w:val="0054498C"/>
    <w:rsid w:val="00544C4F"/>
    <w:rsid w:val="00544D6E"/>
    <w:rsid w:val="00544F14"/>
    <w:rsid w:val="0054517B"/>
    <w:rsid w:val="005458A5"/>
    <w:rsid w:val="005469C9"/>
    <w:rsid w:val="005472D6"/>
    <w:rsid w:val="00550193"/>
    <w:rsid w:val="00550C5A"/>
    <w:rsid w:val="00551B00"/>
    <w:rsid w:val="00552285"/>
    <w:rsid w:val="00552A5F"/>
    <w:rsid w:val="00552E31"/>
    <w:rsid w:val="005537C8"/>
    <w:rsid w:val="00553A1C"/>
    <w:rsid w:val="005553E1"/>
    <w:rsid w:val="00555DEC"/>
    <w:rsid w:val="00555F4B"/>
    <w:rsid w:val="00556251"/>
    <w:rsid w:val="00556452"/>
    <w:rsid w:val="0055679F"/>
    <w:rsid w:val="00556A03"/>
    <w:rsid w:val="00556DBF"/>
    <w:rsid w:val="00557379"/>
    <w:rsid w:val="0056015D"/>
    <w:rsid w:val="00560974"/>
    <w:rsid w:val="00561116"/>
    <w:rsid w:val="00561A7F"/>
    <w:rsid w:val="00562663"/>
    <w:rsid w:val="00562F35"/>
    <w:rsid w:val="005634D0"/>
    <w:rsid w:val="00563F7B"/>
    <w:rsid w:val="0056435C"/>
    <w:rsid w:val="005656E9"/>
    <w:rsid w:val="0056696E"/>
    <w:rsid w:val="00566D78"/>
    <w:rsid w:val="005678F4"/>
    <w:rsid w:val="005704B5"/>
    <w:rsid w:val="00570A43"/>
    <w:rsid w:val="0057415C"/>
    <w:rsid w:val="005743F4"/>
    <w:rsid w:val="00574F27"/>
    <w:rsid w:val="005755EB"/>
    <w:rsid w:val="0057574B"/>
    <w:rsid w:val="00576395"/>
    <w:rsid w:val="0057761F"/>
    <w:rsid w:val="00583634"/>
    <w:rsid w:val="0058375A"/>
    <w:rsid w:val="00585568"/>
    <w:rsid w:val="00585CB2"/>
    <w:rsid w:val="00585ED2"/>
    <w:rsid w:val="00586C4C"/>
    <w:rsid w:val="00586F65"/>
    <w:rsid w:val="00587AEE"/>
    <w:rsid w:val="00587B76"/>
    <w:rsid w:val="0059110D"/>
    <w:rsid w:val="005938D7"/>
    <w:rsid w:val="00594A35"/>
    <w:rsid w:val="00594EFB"/>
    <w:rsid w:val="005962B4"/>
    <w:rsid w:val="00596911"/>
    <w:rsid w:val="00596F74"/>
    <w:rsid w:val="00597840"/>
    <w:rsid w:val="00597A4B"/>
    <w:rsid w:val="00597C2E"/>
    <w:rsid w:val="005A1CD4"/>
    <w:rsid w:val="005A2908"/>
    <w:rsid w:val="005A2D22"/>
    <w:rsid w:val="005A3476"/>
    <w:rsid w:val="005A3AC1"/>
    <w:rsid w:val="005A53B1"/>
    <w:rsid w:val="005A6763"/>
    <w:rsid w:val="005A7A6F"/>
    <w:rsid w:val="005A7EE2"/>
    <w:rsid w:val="005A7F2C"/>
    <w:rsid w:val="005B0353"/>
    <w:rsid w:val="005B15DF"/>
    <w:rsid w:val="005B1E2F"/>
    <w:rsid w:val="005B214C"/>
    <w:rsid w:val="005B2430"/>
    <w:rsid w:val="005B28FE"/>
    <w:rsid w:val="005B5047"/>
    <w:rsid w:val="005B54B5"/>
    <w:rsid w:val="005B73D7"/>
    <w:rsid w:val="005B7438"/>
    <w:rsid w:val="005C054F"/>
    <w:rsid w:val="005C0926"/>
    <w:rsid w:val="005C1116"/>
    <w:rsid w:val="005C160F"/>
    <w:rsid w:val="005C1AF7"/>
    <w:rsid w:val="005C20B3"/>
    <w:rsid w:val="005C20C0"/>
    <w:rsid w:val="005C242E"/>
    <w:rsid w:val="005C2E41"/>
    <w:rsid w:val="005C34EC"/>
    <w:rsid w:val="005C47AB"/>
    <w:rsid w:val="005C4BD8"/>
    <w:rsid w:val="005C5A05"/>
    <w:rsid w:val="005C6CBA"/>
    <w:rsid w:val="005C6FBA"/>
    <w:rsid w:val="005C74EA"/>
    <w:rsid w:val="005C7857"/>
    <w:rsid w:val="005C79BE"/>
    <w:rsid w:val="005C7E2A"/>
    <w:rsid w:val="005D262F"/>
    <w:rsid w:val="005D3A3A"/>
    <w:rsid w:val="005D43E0"/>
    <w:rsid w:val="005D4E6E"/>
    <w:rsid w:val="005D4F72"/>
    <w:rsid w:val="005E0229"/>
    <w:rsid w:val="005E0B62"/>
    <w:rsid w:val="005E0F13"/>
    <w:rsid w:val="005E16D7"/>
    <w:rsid w:val="005E30EC"/>
    <w:rsid w:val="005E341A"/>
    <w:rsid w:val="005E350A"/>
    <w:rsid w:val="005E35FF"/>
    <w:rsid w:val="005E4D7E"/>
    <w:rsid w:val="005E4DD1"/>
    <w:rsid w:val="005E4E0E"/>
    <w:rsid w:val="005E505A"/>
    <w:rsid w:val="005E50F5"/>
    <w:rsid w:val="005E58C0"/>
    <w:rsid w:val="005E683D"/>
    <w:rsid w:val="005E6CD8"/>
    <w:rsid w:val="005E7010"/>
    <w:rsid w:val="005E7455"/>
    <w:rsid w:val="005F03C5"/>
    <w:rsid w:val="005F0456"/>
    <w:rsid w:val="005F0DE7"/>
    <w:rsid w:val="005F13FE"/>
    <w:rsid w:val="005F17B8"/>
    <w:rsid w:val="005F1A24"/>
    <w:rsid w:val="005F20A8"/>
    <w:rsid w:val="005F2820"/>
    <w:rsid w:val="005F2859"/>
    <w:rsid w:val="005F3D2B"/>
    <w:rsid w:val="005F4182"/>
    <w:rsid w:val="005F46E8"/>
    <w:rsid w:val="005F5F84"/>
    <w:rsid w:val="005F6A39"/>
    <w:rsid w:val="005F7568"/>
    <w:rsid w:val="005F7C7D"/>
    <w:rsid w:val="00600972"/>
    <w:rsid w:val="006009C6"/>
    <w:rsid w:val="00600EE6"/>
    <w:rsid w:val="006015CE"/>
    <w:rsid w:val="00601A88"/>
    <w:rsid w:val="00601CC0"/>
    <w:rsid w:val="006022F1"/>
    <w:rsid w:val="00602F5E"/>
    <w:rsid w:val="006037A9"/>
    <w:rsid w:val="00604023"/>
    <w:rsid w:val="00604E0B"/>
    <w:rsid w:val="00605DE8"/>
    <w:rsid w:val="00610712"/>
    <w:rsid w:val="00612513"/>
    <w:rsid w:val="00612602"/>
    <w:rsid w:val="006130B7"/>
    <w:rsid w:val="00613424"/>
    <w:rsid w:val="0061349C"/>
    <w:rsid w:val="00613DD7"/>
    <w:rsid w:val="00614C72"/>
    <w:rsid w:val="00614F86"/>
    <w:rsid w:val="00615D95"/>
    <w:rsid w:val="00615E6D"/>
    <w:rsid w:val="006161ED"/>
    <w:rsid w:val="006169B8"/>
    <w:rsid w:val="0061722E"/>
    <w:rsid w:val="006175CF"/>
    <w:rsid w:val="00617DEA"/>
    <w:rsid w:val="0062091F"/>
    <w:rsid w:val="00620C86"/>
    <w:rsid w:val="006215F5"/>
    <w:rsid w:val="0062264B"/>
    <w:rsid w:val="006227AC"/>
    <w:rsid w:val="0062293C"/>
    <w:rsid w:val="00622A33"/>
    <w:rsid w:val="00622E2A"/>
    <w:rsid w:val="00623019"/>
    <w:rsid w:val="006237F8"/>
    <w:rsid w:val="00623F74"/>
    <w:rsid w:val="00623FA4"/>
    <w:rsid w:val="00624D60"/>
    <w:rsid w:val="00625118"/>
    <w:rsid w:val="006257BC"/>
    <w:rsid w:val="00626C1E"/>
    <w:rsid w:val="0063015E"/>
    <w:rsid w:val="0063066E"/>
    <w:rsid w:val="00630EC3"/>
    <w:rsid w:val="00630FB6"/>
    <w:rsid w:val="006313D8"/>
    <w:rsid w:val="006315B3"/>
    <w:rsid w:val="00631901"/>
    <w:rsid w:val="00631E29"/>
    <w:rsid w:val="006326E0"/>
    <w:rsid w:val="00632BC3"/>
    <w:rsid w:val="00632BC6"/>
    <w:rsid w:val="00633846"/>
    <w:rsid w:val="006339A4"/>
    <w:rsid w:val="00633A59"/>
    <w:rsid w:val="00633F6A"/>
    <w:rsid w:val="0063454D"/>
    <w:rsid w:val="00634B79"/>
    <w:rsid w:val="00634C2C"/>
    <w:rsid w:val="00636AEA"/>
    <w:rsid w:val="00636BEE"/>
    <w:rsid w:val="00637597"/>
    <w:rsid w:val="00637B7E"/>
    <w:rsid w:val="00640486"/>
    <w:rsid w:val="00640530"/>
    <w:rsid w:val="0064089B"/>
    <w:rsid w:val="006408BD"/>
    <w:rsid w:val="00640D79"/>
    <w:rsid w:val="006410D4"/>
    <w:rsid w:val="0064165A"/>
    <w:rsid w:val="00641ECE"/>
    <w:rsid w:val="00641EF8"/>
    <w:rsid w:val="006426C6"/>
    <w:rsid w:val="00642975"/>
    <w:rsid w:val="006429FF"/>
    <w:rsid w:val="00642BA9"/>
    <w:rsid w:val="006457B5"/>
    <w:rsid w:val="00645D30"/>
    <w:rsid w:val="00647C6A"/>
    <w:rsid w:val="00647D95"/>
    <w:rsid w:val="006500C0"/>
    <w:rsid w:val="0065060A"/>
    <w:rsid w:val="0065087C"/>
    <w:rsid w:val="00651DC4"/>
    <w:rsid w:val="00652346"/>
    <w:rsid w:val="006523C7"/>
    <w:rsid w:val="0065289E"/>
    <w:rsid w:val="00652C39"/>
    <w:rsid w:val="00654017"/>
    <w:rsid w:val="00654320"/>
    <w:rsid w:val="006543BA"/>
    <w:rsid w:val="00654CA8"/>
    <w:rsid w:val="0065557C"/>
    <w:rsid w:val="00655A59"/>
    <w:rsid w:val="0065668B"/>
    <w:rsid w:val="00656CC5"/>
    <w:rsid w:val="0065723F"/>
    <w:rsid w:val="0066036D"/>
    <w:rsid w:val="00660A25"/>
    <w:rsid w:val="00660D41"/>
    <w:rsid w:val="00661B77"/>
    <w:rsid w:val="00662114"/>
    <w:rsid w:val="0066366A"/>
    <w:rsid w:val="00663F58"/>
    <w:rsid w:val="00664C3F"/>
    <w:rsid w:val="006653BA"/>
    <w:rsid w:val="0066676A"/>
    <w:rsid w:val="00667506"/>
    <w:rsid w:val="00667760"/>
    <w:rsid w:val="006677B9"/>
    <w:rsid w:val="0067096B"/>
    <w:rsid w:val="00670ACB"/>
    <w:rsid w:val="00670D36"/>
    <w:rsid w:val="00672221"/>
    <w:rsid w:val="00674FF7"/>
    <w:rsid w:val="00675C3F"/>
    <w:rsid w:val="006760DA"/>
    <w:rsid w:val="00676203"/>
    <w:rsid w:val="00680C94"/>
    <w:rsid w:val="00680CEE"/>
    <w:rsid w:val="00681D8D"/>
    <w:rsid w:val="00682A05"/>
    <w:rsid w:val="00683A0B"/>
    <w:rsid w:val="00684D90"/>
    <w:rsid w:val="00685A84"/>
    <w:rsid w:val="00685BE3"/>
    <w:rsid w:val="00686C2B"/>
    <w:rsid w:val="00687528"/>
    <w:rsid w:val="00690625"/>
    <w:rsid w:val="0069254D"/>
    <w:rsid w:val="00692951"/>
    <w:rsid w:val="006929A4"/>
    <w:rsid w:val="006937C4"/>
    <w:rsid w:val="00693A65"/>
    <w:rsid w:val="00693D1F"/>
    <w:rsid w:val="00696D2C"/>
    <w:rsid w:val="00696FE7"/>
    <w:rsid w:val="00697B88"/>
    <w:rsid w:val="00697CCB"/>
    <w:rsid w:val="006A08A3"/>
    <w:rsid w:val="006A0AAE"/>
    <w:rsid w:val="006A2ABB"/>
    <w:rsid w:val="006A2BFA"/>
    <w:rsid w:val="006A2DBE"/>
    <w:rsid w:val="006A4089"/>
    <w:rsid w:val="006A4D53"/>
    <w:rsid w:val="006A608F"/>
    <w:rsid w:val="006B0B6C"/>
    <w:rsid w:val="006B0C33"/>
    <w:rsid w:val="006B17A6"/>
    <w:rsid w:val="006B270F"/>
    <w:rsid w:val="006B379C"/>
    <w:rsid w:val="006B4294"/>
    <w:rsid w:val="006B5C02"/>
    <w:rsid w:val="006B62B7"/>
    <w:rsid w:val="006B6497"/>
    <w:rsid w:val="006B6611"/>
    <w:rsid w:val="006B7612"/>
    <w:rsid w:val="006B78B6"/>
    <w:rsid w:val="006B7F18"/>
    <w:rsid w:val="006C0568"/>
    <w:rsid w:val="006C0B37"/>
    <w:rsid w:val="006C1E31"/>
    <w:rsid w:val="006C2039"/>
    <w:rsid w:val="006C220C"/>
    <w:rsid w:val="006C2541"/>
    <w:rsid w:val="006C26F4"/>
    <w:rsid w:val="006C2C5B"/>
    <w:rsid w:val="006C2CEA"/>
    <w:rsid w:val="006C3892"/>
    <w:rsid w:val="006C39F7"/>
    <w:rsid w:val="006C3B24"/>
    <w:rsid w:val="006C3F24"/>
    <w:rsid w:val="006C54E4"/>
    <w:rsid w:val="006C5BD0"/>
    <w:rsid w:val="006C5CAA"/>
    <w:rsid w:val="006C6B3A"/>
    <w:rsid w:val="006C6CAA"/>
    <w:rsid w:val="006C71BD"/>
    <w:rsid w:val="006D0883"/>
    <w:rsid w:val="006D1C95"/>
    <w:rsid w:val="006D29D2"/>
    <w:rsid w:val="006D3BEF"/>
    <w:rsid w:val="006D44A4"/>
    <w:rsid w:val="006D52E6"/>
    <w:rsid w:val="006D60C7"/>
    <w:rsid w:val="006D6CE7"/>
    <w:rsid w:val="006E08B4"/>
    <w:rsid w:val="006E0E1F"/>
    <w:rsid w:val="006E102D"/>
    <w:rsid w:val="006E1141"/>
    <w:rsid w:val="006E16D8"/>
    <w:rsid w:val="006E207F"/>
    <w:rsid w:val="006E2DA5"/>
    <w:rsid w:val="006E3089"/>
    <w:rsid w:val="006E309F"/>
    <w:rsid w:val="006E3FD5"/>
    <w:rsid w:val="006E466F"/>
    <w:rsid w:val="006E4778"/>
    <w:rsid w:val="006E49BF"/>
    <w:rsid w:val="006E546A"/>
    <w:rsid w:val="006E560B"/>
    <w:rsid w:val="006F0030"/>
    <w:rsid w:val="006F004A"/>
    <w:rsid w:val="006F14C0"/>
    <w:rsid w:val="006F2869"/>
    <w:rsid w:val="006F2B0F"/>
    <w:rsid w:val="006F448D"/>
    <w:rsid w:val="006F44DA"/>
    <w:rsid w:val="006F4890"/>
    <w:rsid w:val="006F5D49"/>
    <w:rsid w:val="006F709B"/>
    <w:rsid w:val="006F768C"/>
    <w:rsid w:val="007006B3"/>
    <w:rsid w:val="00700B77"/>
    <w:rsid w:val="00703AFF"/>
    <w:rsid w:val="00703E9F"/>
    <w:rsid w:val="00704511"/>
    <w:rsid w:val="00704C9F"/>
    <w:rsid w:val="00705D2B"/>
    <w:rsid w:val="007064B7"/>
    <w:rsid w:val="007067A5"/>
    <w:rsid w:val="007076DF"/>
    <w:rsid w:val="007078E2"/>
    <w:rsid w:val="00710699"/>
    <w:rsid w:val="00710B5E"/>
    <w:rsid w:val="00710EB1"/>
    <w:rsid w:val="00711033"/>
    <w:rsid w:val="007110E0"/>
    <w:rsid w:val="007113E6"/>
    <w:rsid w:val="0071175D"/>
    <w:rsid w:val="0071217E"/>
    <w:rsid w:val="00712583"/>
    <w:rsid w:val="007128DC"/>
    <w:rsid w:val="00713F6F"/>
    <w:rsid w:val="00714835"/>
    <w:rsid w:val="00715E22"/>
    <w:rsid w:val="00716192"/>
    <w:rsid w:val="00716EDC"/>
    <w:rsid w:val="00716F9C"/>
    <w:rsid w:val="007203A7"/>
    <w:rsid w:val="007215BC"/>
    <w:rsid w:val="00721C0A"/>
    <w:rsid w:val="00721F89"/>
    <w:rsid w:val="007225FA"/>
    <w:rsid w:val="00722E8A"/>
    <w:rsid w:val="00722F5A"/>
    <w:rsid w:val="00722FC6"/>
    <w:rsid w:val="007232F8"/>
    <w:rsid w:val="00723562"/>
    <w:rsid w:val="007243A0"/>
    <w:rsid w:val="0072468F"/>
    <w:rsid w:val="0072495F"/>
    <w:rsid w:val="007254E9"/>
    <w:rsid w:val="00725A2E"/>
    <w:rsid w:val="00726857"/>
    <w:rsid w:val="007273F0"/>
    <w:rsid w:val="0072778C"/>
    <w:rsid w:val="007279A9"/>
    <w:rsid w:val="00727CB1"/>
    <w:rsid w:val="00730D2A"/>
    <w:rsid w:val="007326C9"/>
    <w:rsid w:val="0073342A"/>
    <w:rsid w:val="00733833"/>
    <w:rsid w:val="00733C1C"/>
    <w:rsid w:val="00734681"/>
    <w:rsid w:val="0073482D"/>
    <w:rsid w:val="00735C15"/>
    <w:rsid w:val="00735C55"/>
    <w:rsid w:val="0073652F"/>
    <w:rsid w:val="007369D1"/>
    <w:rsid w:val="0073776E"/>
    <w:rsid w:val="00740152"/>
    <w:rsid w:val="007410F8"/>
    <w:rsid w:val="00741E22"/>
    <w:rsid w:val="0074205F"/>
    <w:rsid w:val="007424A4"/>
    <w:rsid w:val="00742F2D"/>
    <w:rsid w:val="0074413A"/>
    <w:rsid w:val="00744826"/>
    <w:rsid w:val="00745177"/>
    <w:rsid w:val="007455A2"/>
    <w:rsid w:val="00745A77"/>
    <w:rsid w:val="00745E45"/>
    <w:rsid w:val="00745E93"/>
    <w:rsid w:val="007463A6"/>
    <w:rsid w:val="00746746"/>
    <w:rsid w:val="007468D2"/>
    <w:rsid w:val="00747FF7"/>
    <w:rsid w:val="00750C27"/>
    <w:rsid w:val="00750C82"/>
    <w:rsid w:val="00751B18"/>
    <w:rsid w:val="007520E8"/>
    <w:rsid w:val="00753190"/>
    <w:rsid w:val="0075380C"/>
    <w:rsid w:val="007541DE"/>
    <w:rsid w:val="0075543B"/>
    <w:rsid w:val="00755FBB"/>
    <w:rsid w:val="007560B1"/>
    <w:rsid w:val="007565F6"/>
    <w:rsid w:val="0076037E"/>
    <w:rsid w:val="00760F07"/>
    <w:rsid w:val="0076157D"/>
    <w:rsid w:val="007624D7"/>
    <w:rsid w:val="007626FB"/>
    <w:rsid w:val="0076273F"/>
    <w:rsid w:val="00762A26"/>
    <w:rsid w:val="00762D62"/>
    <w:rsid w:val="00762D8C"/>
    <w:rsid w:val="00764C32"/>
    <w:rsid w:val="0076589D"/>
    <w:rsid w:val="00765B09"/>
    <w:rsid w:val="00765D6E"/>
    <w:rsid w:val="007661F5"/>
    <w:rsid w:val="00766F3F"/>
    <w:rsid w:val="0076719E"/>
    <w:rsid w:val="007700A3"/>
    <w:rsid w:val="00771478"/>
    <w:rsid w:val="00771D2B"/>
    <w:rsid w:val="00772A0E"/>
    <w:rsid w:val="00772AFE"/>
    <w:rsid w:val="00774A06"/>
    <w:rsid w:val="00776052"/>
    <w:rsid w:val="00776CAE"/>
    <w:rsid w:val="00777C85"/>
    <w:rsid w:val="00780231"/>
    <w:rsid w:val="007804DE"/>
    <w:rsid w:val="00781EA1"/>
    <w:rsid w:val="00782E19"/>
    <w:rsid w:val="00782FE4"/>
    <w:rsid w:val="00783342"/>
    <w:rsid w:val="00783854"/>
    <w:rsid w:val="00783A60"/>
    <w:rsid w:val="00784757"/>
    <w:rsid w:val="00784B26"/>
    <w:rsid w:val="007856DC"/>
    <w:rsid w:val="007867EC"/>
    <w:rsid w:val="007875C6"/>
    <w:rsid w:val="0078790B"/>
    <w:rsid w:val="00787C27"/>
    <w:rsid w:val="00790421"/>
    <w:rsid w:val="007905F1"/>
    <w:rsid w:val="007907DF"/>
    <w:rsid w:val="00790E5B"/>
    <w:rsid w:val="0079101F"/>
    <w:rsid w:val="00791C77"/>
    <w:rsid w:val="00792FEA"/>
    <w:rsid w:val="007937C1"/>
    <w:rsid w:val="00793EE7"/>
    <w:rsid w:val="0079407B"/>
    <w:rsid w:val="007945AA"/>
    <w:rsid w:val="00794825"/>
    <w:rsid w:val="00794A43"/>
    <w:rsid w:val="007952A6"/>
    <w:rsid w:val="0079633C"/>
    <w:rsid w:val="007976AB"/>
    <w:rsid w:val="007A0F60"/>
    <w:rsid w:val="007A110D"/>
    <w:rsid w:val="007A116D"/>
    <w:rsid w:val="007A1D55"/>
    <w:rsid w:val="007A259F"/>
    <w:rsid w:val="007A2650"/>
    <w:rsid w:val="007A2DC2"/>
    <w:rsid w:val="007A2F14"/>
    <w:rsid w:val="007A3151"/>
    <w:rsid w:val="007A31C6"/>
    <w:rsid w:val="007A5244"/>
    <w:rsid w:val="007A5CF3"/>
    <w:rsid w:val="007A6126"/>
    <w:rsid w:val="007A7836"/>
    <w:rsid w:val="007B120F"/>
    <w:rsid w:val="007B1A0A"/>
    <w:rsid w:val="007B1AFA"/>
    <w:rsid w:val="007B2327"/>
    <w:rsid w:val="007B364C"/>
    <w:rsid w:val="007B5BAF"/>
    <w:rsid w:val="007B6C27"/>
    <w:rsid w:val="007B7139"/>
    <w:rsid w:val="007B7599"/>
    <w:rsid w:val="007C0749"/>
    <w:rsid w:val="007C08B2"/>
    <w:rsid w:val="007C0984"/>
    <w:rsid w:val="007C0CEB"/>
    <w:rsid w:val="007C14EF"/>
    <w:rsid w:val="007C1532"/>
    <w:rsid w:val="007C1977"/>
    <w:rsid w:val="007C29BC"/>
    <w:rsid w:val="007C35B7"/>
    <w:rsid w:val="007C3AFE"/>
    <w:rsid w:val="007C49B7"/>
    <w:rsid w:val="007C4ACE"/>
    <w:rsid w:val="007C4E5E"/>
    <w:rsid w:val="007C67A2"/>
    <w:rsid w:val="007C6E57"/>
    <w:rsid w:val="007D07B5"/>
    <w:rsid w:val="007D1893"/>
    <w:rsid w:val="007D3385"/>
    <w:rsid w:val="007D3835"/>
    <w:rsid w:val="007D5A47"/>
    <w:rsid w:val="007D673D"/>
    <w:rsid w:val="007D70C6"/>
    <w:rsid w:val="007D7141"/>
    <w:rsid w:val="007D731B"/>
    <w:rsid w:val="007E046A"/>
    <w:rsid w:val="007E057F"/>
    <w:rsid w:val="007E1DC0"/>
    <w:rsid w:val="007E22C8"/>
    <w:rsid w:val="007E2AC7"/>
    <w:rsid w:val="007E4815"/>
    <w:rsid w:val="007E5869"/>
    <w:rsid w:val="007E67D0"/>
    <w:rsid w:val="007E6995"/>
    <w:rsid w:val="007F084E"/>
    <w:rsid w:val="007F0E9E"/>
    <w:rsid w:val="007F14C0"/>
    <w:rsid w:val="007F15A7"/>
    <w:rsid w:val="007F5808"/>
    <w:rsid w:val="007F5C9E"/>
    <w:rsid w:val="008009FA"/>
    <w:rsid w:val="00801A0C"/>
    <w:rsid w:val="0080246F"/>
    <w:rsid w:val="008028E0"/>
    <w:rsid w:val="00803484"/>
    <w:rsid w:val="008049E3"/>
    <w:rsid w:val="00805072"/>
    <w:rsid w:val="0080596F"/>
    <w:rsid w:val="0081148E"/>
    <w:rsid w:val="008118CE"/>
    <w:rsid w:val="00813133"/>
    <w:rsid w:val="008132EF"/>
    <w:rsid w:val="008146BC"/>
    <w:rsid w:val="00814C84"/>
    <w:rsid w:val="008154A8"/>
    <w:rsid w:val="0081578D"/>
    <w:rsid w:val="00816151"/>
    <w:rsid w:val="0081699F"/>
    <w:rsid w:val="00817298"/>
    <w:rsid w:val="00820F8F"/>
    <w:rsid w:val="008216D6"/>
    <w:rsid w:val="00822275"/>
    <w:rsid w:val="0082281B"/>
    <w:rsid w:val="00822BCB"/>
    <w:rsid w:val="00822C7F"/>
    <w:rsid w:val="0082306F"/>
    <w:rsid w:val="00823689"/>
    <w:rsid w:val="00823C3A"/>
    <w:rsid w:val="0082440A"/>
    <w:rsid w:val="008245A8"/>
    <w:rsid w:val="008248AA"/>
    <w:rsid w:val="00826F1D"/>
    <w:rsid w:val="00827299"/>
    <w:rsid w:val="00830507"/>
    <w:rsid w:val="00832394"/>
    <w:rsid w:val="008323CE"/>
    <w:rsid w:val="008325E6"/>
    <w:rsid w:val="008344FC"/>
    <w:rsid w:val="00834828"/>
    <w:rsid w:val="00834F2A"/>
    <w:rsid w:val="00835362"/>
    <w:rsid w:val="00835598"/>
    <w:rsid w:val="00836197"/>
    <w:rsid w:val="00836D83"/>
    <w:rsid w:val="00840603"/>
    <w:rsid w:val="0084091B"/>
    <w:rsid w:val="00840BAD"/>
    <w:rsid w:val="00840D35"/>
    <w:rsid w:val="00841246"/>
    <w:rsid w:val="00842BCA"/>
    <w:rsid w:val="00843326"/>
    <w:rsid w:val="00844206"/>
    <w:rsid w:val="00844FAC"/>
    <w:rsid w:val="00847FC4"/>
    <w:rsid w:val="008504C5"/>
    <w:rsid w:val="008509E5"/>
    <w:rsid w:val="0085293B"/>
    <w:rsid w:val="0085351B"/>
    <w:rsid w:val="00853828"/>
    <w:rsid w:val="00853AA8"/>
    <w:rsid w:val="008547DF"/>
    <w:rsid w:val="00855313"/>
    <w:rsid w:val="00855C46"/>
    <w:rsid w:val="00856021"/>
    <w:rsid w:val="00856A4F"/>
    <w:rsid w:val="00856ABF"/>
    <w:rsid w:val="008605E6"/>
    <w:rsid w:val="00861465"/>
    <w:rsid w:val="00861EF8"/>
    <w:rsid w:val="008639B4"/>
    <w:rsid w:val="00864897"/>
    <w:rsid w:val="00865AB7"/>
    <w:rsid w:val="00865B1D"/>
    <w:rsid w:val="0086649D"/>
    <w:rsid w:val="00870DB1"/>
    <w:rsid w:val="0087119B"/>
    <w:rsid w:val="00872757"/>
    <w:rsid w:val="00872EE2"/>
    <w:rsid w:val="0087417A"/>
    <w:rsid w:val="00877402"/>
    <w:rsid w:val="00877474"/>
    <w:rsid w:val="00880A53"/>
    <w:rsid w:val="00880CE4"/>
    <w:rsid w:val="00880D0F"/>
    <w:rsid w:val="0088143F"/>
    <w:rsid w:val="00881DC4"/>
    <w:rsid w:val="00882D2B"/>
    <w:rsid w:val="00883868"/>
    <w:rsid w:val="008847EA"/>
    <w:rsid w:val="008849E6"/>
    <w:rsid w:val="00885880"/>
    <w:rsid w:val="008859C3"/>
    <w:rsid w:val="00885DDE"/>
    <w:rsid w:val="00891DD6"/>
    <w:rsid w:val="00892658"/>
    <w:rsid w:val="00892C2A"/>
    <w:rsid w:val="00893AF5"/>
    <w:rsid w:val="0089465F"/>
    <w:rsid w:val="0089582E"/>
    <w:rsid w:val="008959D3"/>
    <w:rsid w:val="00896A78"/>
    <w:rsid w:val="008A0882"/>
    <w:rsid w:val="008A0E82"/>
    <w:rsid w:val="008A167E"/>
    <w:rsid w:val="008A1E42"/>
    <w:rsid w:val="008A2C13"/>
    <w:rsid w:val="008A30E7"/>
    <w:rsid w:val="008A4AE4"/>
    <w:rsid w:val="008A537F"/>
    <w:rsid w:val="008A5B27"/>
    <w:rsid w:val="008A5F66"/>
    <w:rsid w:val="008A622B"/>
    <w:rsid w:val="008A6EE1"/>
    <w:rsid w:val="008A720D"/>
    <w:rsid w:val="008A732D"/>
    <w:rsid w:val="008A7421"/>
    <w:rsid w:val="008A770D"/>
    <w:rsid w:val="008B145F"/>
    <w:rsid w:val="008B1ECE"/>
    <w:rsid w:val="008B21F3"/>
    <w:rsid w:val="008B3F0B"/>
    <w:rsid w:val="008B3F70"/>
    <w:rsid w:val="008B47C7"/>
    <w:rsid w:val="008B4E8E"/>
    <w:rsid w:val="008B620D"/>
    <w:rsid w:val="008C0F34"/>
    <w:rsid w:val="008C1873"/>
    <w:rsid w:val="008C3378"/>
    <w:rsid w:val="008C33B8"/>
    <w:rsid w:val="008C50B0"/>
    <w:rsid w:val="008C58F2"/>
    <w:rsid w:val="008C6E77"/>
    <w:rsid w:val="008C6FE6"/>
    <w:rsid w:val="008C7645"/>
    <w:rsid w:val="008D0319"/>
    <w:rsid w:val="008D0A8A"/>
    <w:rsid w:val="008D0BC1"/>
    <w:rsid w:val="008D1FD3"/>
    <w:rsid w:val="008D2953"/>
    <w:rsid w:val="008D2A29"/>
    <w:rsid w:val="008D3318"/>
    <w:rsid w:val="008D6184"/>
    <w:rsid w:val="008D7784"/>
    <w:rsid w:val="008D7CA2"/>
    <w:rsid w:val="008E06A9"/>
    <w:rsid w:val="008E1878"/>
    <w:rsid w:val="008E28F8"/>
    <w:rsid w:val="008E2E4A"/>
    <w:rsid w:val="008E3EFC"/>
    <w:rsid w:val="008E3F6A"/>
    <w:rsid w:val="008E4A07"/>
    <w:rsid w:val="008E5FB3"/>
    <w:rsid w:val="008E647C"/>
    <w:rsid w:val="008E7295"/>
    <w:rsid w:val="008E73BB"/>
    <w:rsid w:val="008E7CA3"/>
    <w:rsid w:val="008F0792"/>
    <w:rsid w:val="008F0C1D"/>
    <w:rsid w:val="008F1501"/>
    <w:rsid w:val="008F1548"/>
    <w:rsid w:val="008F178D"/>
    <w:rsid w:val="008F19B4"/>
    <w:rsid w:val="008F1BBA"/>
    <w:rsid w:val="008F2035"/>
    <w:rsid w:val="008F25D3"/>
    <w:rsid w:val="008F2E81"/>
    <w:rsid w:val="008F32FD"/>
    <w:rsid w:val="008F4337"/>
    <w:rsid w:val="008F66B6"/>
    <w:rsid w:val="008F6AB2"/>
    <w:rsid w:val="008F6E80"/>
    <w:rsid w:val="008F7078"/>
    <w:rsid w:val="0090097F"/>
    <w:rsid w:val="00901D9C"/>
    <w:rsid w:val="009024FF"/>
    <w:rsid w:val="00903278"/>
    <w:rsid w:val="00905754"/>
    <w:rsid w:val="00905857"/>
    <w:rsid w:val="009058C1"/>
    <w:rsid w:val="00905F04"/>
    <w:rsid w:val="009063B3"/>
    <w:rsid w:val="009078C9"/>
    <w:rsid w:val="00910A64"/>
    <w:rsid w:val="0091203D"/>
    <w:rsid w:val="00913080"/>
    <w:rsid w:val="009141D3"/>
    <w:rsid w:val="009145D5"/>
    <w:rsid w:val="00914887"/>
    <w:rsid w:val="00914ADB"/>
    <w:rsid w:val="00915F42"/>
    <w:rsid w:val="00916AE4"/>
    <w:rsid w:val="00917B94"/>
    <w:rsid w:val="009218F8"/>
    <w:rsid w:val="00921E47"/>
    <w:rsid w:val="0092241C"/>
    <w:rsid w:val="009227BF"/>
    <w:rsid w:val="00922930"/>
    <w:rsid w:val="00922DFE"/>
    <w:rsid w:val="00922F4D"/>
    <w:rsid w:val="009257F4"/>
    <w:rsid w:val="00925D7C"/>
    <w:rsid w:val="00925DA4"/>
    <w:rsid w:val="00926D92"/>
    <w:rsid w:val="00926F38"/>
    <w:rsid w:val="009270B4"/>
    <w:rsid w:val="00927502"/>
    <w:rsid w:val="009279CB"/>
    <w:rsid w:val="00927BEE"/>
    <w:rsid w:val="00931AF6"/>
    <w:rsid w:val="00933E95"/>
    <w:rsid w:val="00934593"/>
    <w:rsid w:val="009351D6"/>
    <w:rsid w:val="009351F4"/>
    <w:rsid w:val="00935F24"/>
    <w:rsid w:val="0093616A"/>
    <w:rsid w:val="00936214"/>
    <w:rsid w:val="009368EF"/>
    <w:rsid w:val="009376D8"/>
    <w:rsid w:val="00940A1A"/>
    <w:rsid w:val="00940A6B"/>
    <w:rsid w:val="0094256F"/>
    <w:rsid w:val="009428D1"/>
    <w:rsid w:val="0094390F"/>
    <w:rsid w:val="0094476F"/>
    <w:rsid w:val="00944A11"/>
    <w:rsid w:val="00944AFE"/>
    <w:rsid w:val="0094508C"/>
    <w:rsid w:val="0094607E"/>
    <w:rsid w:val="009460C8"/>
    <w:rsid w:val="00946FA2"/>
    <w:rsid w:val="0094762D"/>
    <w:rsid w:val="0094767E"/>
    <w:rsid w:val="0095073A"/>
    <w:rsid w:val="00950753"/>
    <w:rsid w:val="00951064"/>
    <w:rsid w:val="009518AE"/>
    <w:rsid w:val="00951FFC"/>
    <w:rsid w:val="00952314"/>
    <w:rsid w:val="0095289C"/>
    <w:rsid w:val="009529A9"/>
    <w:rsid w:val="00953124"/>
    <w:rsid w:val="009531D2"/>
    <w:rsid w:val="00954296"/>
    <w:rsid w:val="00955CF6"/>
    <w:rsid w:val="00956310"/>
    <w:rsid w:val="00957961"/>
    <w:rsid w:val="009623EE"/>
    <w:rsid w:val="00963889"/>
    <w:rsid w:val="00963B1D"/>
    <w:rsid w:val="00964238"/>
    <w:rsid w:val="0096472F"/>
    <w:rsid w:val="0096484F"/>
    <w:rsid w:val="00964AB4"/>
    <w:rsid w:val="00964C28"/>
    <w:rsid w:val="00965B0D"/>
    <w:rsid w:val="00965CEB"/>
    <w:rsid w:val="00966E8A"/>
    <w:rsid w:val="0096747D"/>
    <w:rsid w:val="00967643"/>
    <w:rsid w:val="00967EE0"/>
    <w:rsid w:val="00970589"/>
    <w:rsid w:val="0097249E"/>
    <w:rsid w:val="00973172"/>
    <w:rsid w:val="00973967"/>
    <w:rsid w:val="009746A5"/>
    <w:rsid w:val="00976B76"/>
    <w:rsid w:val="00977CF4"/>
    <w:rsid w:val="00980BDD"/>
    <w:rsid w:val="00981286"/>
    <w:rsid w:val="009818BA"/>
    <w:rsid w:val="00981B0C"/>
    <w:rsid w:val="009829AA"/>
    <w:rsid w:val="00982EE9"/>
    <w:rsid w:val="0098403B"/>
    <w:rsid w:val="00984295"/>
    <w:rsid w:val="0098486D"/>
    <w:rsid w:val="00985BD0"/>
    <w:rsid w:val="009868DC"/>
    <w:rsid w:val="009875C5"/>
    <w:rsid w:val="00990068"/>
    <w:rsid w:val="00991587"/>
    <w:rsid w:val="0099250A"/>
    <w:rsid w:val="00992745"/>
    <w:rsid w:val="009940AA"/>
    <w:rsid w:val="009947D7"/>
    <w:rsid w:val="00997181"/>
    <w:rsid w:val="00997625"/>
    <w:rsid w:val="009A068E"/>
    <w:rsid w:val="009A06FF"/>
    <w:rsid w:val="009A07A4"/>
    <w:rsid w:val="009A14E5"/>
    <w:rsid w:val="009A1B45"/>
    <w:rsid w:val="009A1C78"/>
    <w:rsid w:val="009A3CF5"/>
    <w:rsid w:val="009A3D23"/>
    <w:rsid w:val="009A3DE9"/>
    <w:rsid w:val="009A3E13"/>
    <w:rsid w:val="009A43B4"/>
    <w:rsid w:val="009A483F"/>
    <w:rsid w:val="009A51C6"/>
    <w:rsid w:val="009A5AC9"/>
    <w:rsid w:val="009A66B8"/>
    <w:rsid w:val="009A6960"/>
    <w:rsid w:val="009A76E2"/>
    <w:rsid w:val="009B0338"/>
    <w:rsid w:val="009B0650"/>
    <w:rsid w:val="009B06B1"/>
    <w:rsid w:val="009B072E"/>
    <w:rsid w:val="009B0DDC"/>
    <w:rsid w:val="009B2C46"/>
    <w:rsid w:val="009B2F2B"/>
    <w:rsid w:val="009B38C0"/>
    <w:rsid w:val="009B4340"/>
    <w:rsid w:val="009B48A1"/>
    <w:rsid w:val="009B56F5"/>
    <w:rsid w:val="009B6CD9"/>
    <w:rsid w:val="009B6D73"/>
    <w:rsid w:val="009B72BC"/>
    <w:rsid w:val="009B7863"/>
    <w:rsid w:val="009B78F0"/>
    <w:rsid w:val="009C0AD1"/>
    <w:rsid w:val="009C16D5"/>
    <w:rsid w:val="009C1EB1"/>
    <w:rsid w:val="009C21D4"/>
    <w:rsid w:val="009C2A27"/>
    <w:rsid w:val="009C2C41"/>
    <w:rsid w:val="009C318E"/>
    <w:rsid w:val="009C319E"/>
    <w:rsid w:val="009C3C27"/>
    <w:rsid w:val="009C4315"/>
    <w:rsid w:val="009C45C9"/>
    <w:rsid w:val="009C4C3C"/>
    <w:rsid w:val="009C5E1D"/>
    <w:rsid w:val="009C6049"/>
    <w:rsid w:val="009C6151"/>
    <w:rsid w:val="009C6817"/>
    <w:rsid w:val="009D0530"/>
    <w:rsid w:val="009D083E"/>
    <w:rsid w:val="009D0E81"/>
    <w:rsid w:val="009D3B89"/>
    <w:rsid w:val="009D56FD"/>
    <w:rsid w:val="009D5D5E"/>
    <w:rsid w:val="009D6D39"/>
    <w:rsid w:val="009D764A"/>
    <w:rsid w:val="009D7928"/>
    <w:rsid w:val="009D7A9B"/>
    <w:rsid w:val="009D7C4B"/>
    <w:rsid w:val="009E006C"/>
    <w:rsid w:val="009E02BC"/>
    <w:rsid w:val="009E1022"/>
    <w:rsid w:val="009E1E84"/>
    <w:rsid w:val="009E212E"/>
    <w:rsid w:val="009E25C1"/>
    <w:rsid w:val="009E293B"/>
    <w:rsid w:val="009E30A2"/>
    <w:rsid w:val="009E4ADA"/>
    <w:rsid w:val="009E5E44"/>
    <w:rsid w:val="009E6163"/>
    <w:rsid w:val="009E701D"/>
    <w:rsid w:val="009E7972"/>
    <w:rsid w:val="009E7A11"/>
    <w:rsid w:val="009E7EC9"/>
    <w:rsid w:val="009F037D"/>
    <w:rsid w:val="009F0F93"/>
    <w:rsid w:val="009F1733"/>
    <w:rsid w:val="009F1B68"/>
    <w:rsid w:val="009F2FD0"/>
    <w:rsid w:val="009F3B3E"/>
    <w:rsid w:val="009F444E"/>
    <w:rsid w:val="009F4DD7"/>
    <w:rsid w:val="009F5C5F"/>
    <w:rsid w:val="009F6071"/>
    <w:rsid w:val="009F6440"/>
    <w:rsid w:val="009F67D2"/>
    <w:rsid w:val="009F6BEB"/>
    <w:rsid w:val="00A00C12"/>
    <w:rsid w:val="00A01C17"/>
    <w:rsid w:val="00A02571"/>
    <w:rsid w:val="00A0280B"/>
    <w:rsid w:val="00A03227"/>
    <w:rsid w:val="00A03871"/>
    <w:rsid w:val="00A046F3"/>
    <w:rsid w:val="00A049F1"/>
    <w:rsid w:val="00A05BE9"/>
    <w:rsid w:val="00A06323"/>
    <w:rsid w:val="00A06E53"/>
    <w:rsid w:val="00A077A1"/>
    <w:rsid w:val="00A07BDC"/>
    <w:rsid w:val="00A10FFB"/>
    <w:rsid w:val="00A11459"/>
    <w:rsid w:val="00A13DF6"/>
    <w:rsid w:val="00A14C39"/>
    <w:rsid w:val="00A1523A"/>
    <w:rsid w:val="00A1642F"/>
    <w:rsid w:val="00A16732"/>
    <w:rsid w:val="00A167B1"/>
    <w:rsid w:val="00A16BFF"/>
    <w:rsid w:val="00A1771A"/>
    <w:rsid w:val="00A17FE5"/>
    <w:rsid w:val="00A21FE6"/>
    <w:rsid w:val="00A25054"/>
    <w:rsid w:val="00A254C4"/>
    <w:rsid w:val="00A25938"/>
    <w:rsid w:val="00A26F68"/>
    <w:rsid w:val="00A27D1A"/>
    <w:rsid w:val="00A27DB8"/>
    <w:rsid w:val="00A315CF"/>
    <w:rsid w:val="00A31B4F"/>
    <w:rsid w:val="00A331A0"/>
    <w:rsid w:val="00A338DF"/>
    <w:rsid w:val="00A33D76"/>
    <w:rsid w:val="00A33F43"/>
    <w:rsid w:val="00A344EA"/>
    <w:rsid w:val="00A3559B"/>
    <w:rsid w:val="00A37C92"/>
    <w:rsid w:val="00A4092D"/>
    <w:rsid w:val="00A41098"/>
    <w:rsid w:val="00A42865"/>
    <w:rsid w:val="00A46959"/>
    <w:rsid w:val="00A46B96"/>
    <w:rsid w:val="00A479C8"/>
    <w:rsid w:val="00A50BE0"/>
    <w:rsid w:val="00A51E6A"/>
    <w:rsid w:val="00A51FB4"/>
    <w:rsid w:val="00A5283C"/>
    <w:rsid w:val="00A5428D"/>
    <w:rsid w:val="00A54723"/>
    <w:rsid w:val="00A54B05"/>
    <w:rsid w:val="00A552E1"/>
    <w:rsid w:val="00A553CD"/>
    <w:rsid w:val="00A55FED"/>
    <w:rsid w:val="00A560C6"/>
    <w:rsid w:val="00A56D48"/>
    <w:rsid w:val="00A56F65"/>
    <w:rsid w:val="00A571FC"/>
    <w:rsid w:val="00A60E05"/>
    <w:rsid w:val="00A62067"/>
    <w:rsid w:val="00A6206B"/>
    <w:rsid w:val="00A63E92"/>
    <w:rsid w:val="00A65058"/>
    <w:rsid w:val="00A65238"/>
    <w:rsid w:val="00A6565B"/>
    <w:rsid w:val="00A6649A"/>
    <w:rsid w:val="00A665A3"/>
    <w:rsid w:val="00A6723B"/>
    <w:rsid w:val="00A67923"/>
    <w:rsid w:val="00A70E73"/>
    <w:rsid w:val="00A70F2C"/>
    <w:rsid w:val="00A71BAF"/>
    <w:rsid w:val="00A72834"/>
    <w:rsid w:val="00A729FF"/>
    <w:rsid w:val="00A736B7"/>
    <w:rsid w:val="00A73F6C"/>
    <w:rsid w:val="00A73FE7"/>
    <w:rsid w:val="00A7428E"/>
    <w:rsid w:val="00A7480C"/>
    <w:rsid w:val="00A74E2F"/>
    <w:rsid w:val="00A75AB1"/>
    <w:rsid w:val="00A762BF"/>
    <w:rsid w:val="00A768F9"/>
    <w:rsid w:val="00A77062"/>
    <w:rsid w:val="00A81DAC"/>
    <w:rsid w:val="00A81FFC"/>
    <w:rsid w:val="00A82FFA"/>
    <w:rsid w:val="00A83893"/>
    <w:rsid w:val="00A83959"/>
    <w:rsid w:val="00A840F3"/>
    <w:rsid w:val="00A847F2"/>
    <w:rsid w:val="00A8772C"/>
    <w:rsid w:val="00A87939"/>
    <w:rsid w:val="00A87BA6"/>
    <w:rsid w:val="00A90859"/>
    <w:rsid w:val="00A92274"/>
    <w:rsid w:val="00A938CB"/>
    <w:rsid w:val="00A94289"/>
    <w:rsid w:val="00A94C92"/>
    <w:rsid w:val="00A94FB3"/>
    <w:rsid w:val="00A95A1E"/>
    <w:rsid w:val="00A96A96"/>
    <w:rsid w:val="00A96F9A"/>
    <w:rsid w:val="00A972FB"/>
    <w:rsid w:val="00AA0F41"/>
    <w:rsid w:val="00AA2AEF"/>
    <w:rsid w:val="00AA2FC1"/>
    <w:rsid w:val="00AA318D"/>
    <w:rsid w:val="00AA49D7"/>
    <w:rsid w:val="00AA4F69"/>
    <w:rsid w:val="00AA64D3"/>
    <w:rsid w:val="00AA6A54"/>
    <w:rsid w:val="00AA70D2"/>
    <w:rsid w:val="00AA72FA"/>
    <w:rsid w:val="00AA73E5"/>
    <w:rsid w:val="00AA7FC3"/>
    <w:rsid w:val="00AB12E4"/>
    <w:rsid w:val="00AB134B"/>
    <w:rsid w:val="00AB140C"/>
    <w:rsid w:val="00AB4F0B"/>
    <w:rsid w:val="00AB53B8"/>
    <w:rsid w:val="00AB64A1"/>
    <w:rsid w:val="00AB7818"/>
    <w:rsid w:val="00AB7D1F"/>
    <w:rsid w:val="00AC0A47"/>
    <w:rsid w:val="00AC1817"/>
    <w:rsid w:val="00AC1D50"/>
    <w:rsid w:val="00AC2B34"/>
    <w:rsid w:val="00AC384F"/>
    <w:rsid w:val="00AC4CB9"/>
    <w:rsid w:val="00AC5154"/>
    <w:rsid w:val="00AC60D6"/>
    <w:rsid w:val="00AC66C3"/>
    <w:rsid w:val="00AC6C3C"/>
    <w:rsid w:val="00AC6E80"/>
    <w:rsid w:val="00AC7433"/>
    <w:rsid w:val="00AC780F"/>
    <w:rsid w:val="00AD1B9C"/>
    <w:rsid w:val="00AD2289"/>
    <w:rsid w:val="00AD28D3"/>
    <w:rsid w:val="00AD2E93"/>
    <w:rsid w:val="00AD31E0"/>
    <w:rsid w:val="00AD4632"/>
    <w:rsid w:val="00AD5750"/>
    <w:rsid w:val="00AD58EE"/>
    <w:rsid w:val="00AD5ADA"/>
    <w:rsid w:val="00AD64FD"/>
    <w:rsid w:val="00AD6F74"/>
    <w:rsid w:val="00AD784D"/>
    <w:rsid w:val="00AE0B58"/>
    <w:rsid w:val="00AE0B59"/>
    <w:rsid w:val="00AE0D56"/>
    <w:rsid w:val="00AE0F04"/>
    <w:rsid w:val="00AE1A4C"/>
    <w:rsid w:val="00AE1AFA"/>
    <w:rsid w:val="00AE1C3D"/>
    <w:rsid w:val="00AE27DE"/>
    <w:rsid w:val="00AE36B8"/>
    <w:rsid w:val="00AE3D19"/>
    <w:rsid w:val="00AE3F5A"/>
    <w:rsid w:val="00AE4C6E"/>
    <w:rsid w:val="00AE66C9"/>
    <w:rsid w:val="00AE6B2F"/>
    <w:rsid w:val="00AE7632"/>
    <w:rsid w:val="00AF08EF"/>
    <w:rsid w:val="00AF16E0"/>
    <w:rsid w:val="00AF2A3A"/>
    <w:rsid w:val="00AF3184"/>
    <w:rsid w:val="00AF37F7"/>
    <w:rsid w:val="00AF3981"/>
    <w:rsid w:val="00AF4A5C"/>
    <w:rsid w:val="00AF4D45"/>
    <w:rsid w:val="00AF54FD"/>
    <w:rsid w:val="00AF5DC3"/>
    <w:rsid w:val="00AF5E63"/>
    <w:rsid w:val="00AF5F8A"/>
    <w:rsid w:val="00AF6F56"/>
    <w:rsid w:val="00AF7526"/>
    <w:rsid w:val="00AF7A26"/>
    <w:rsid w:val="00AF7A92"/>
    <w:rsid w:val="00B01D10"/>
    <w:rsid w:val="00B01DE1"/>
    <w:rsid w:val="00B0306B"/>
    <w:rsid w:val="00B0482F"/>
    <w:rsid w:val="00B067A3"/>
    <w:rsid w:val="00B10B73"/>
    <w:rsid w:val="00B118A4"/>
    <w:rsid w:val="00B11DC5"/>
    <w:rsid w:val="00B11E33"/>
    <w:rsid w:val="00B1212B"/>
    <w:rsid w:val="00B135D5"/>
    <w:rsid w:val="00B13D46"/>
    <w:rsid w:val="00B13DDE"/>
    <w:rsid w:val="00B140A9"/>
    <w:rsid w:val="00B14D25"/>
    <w:rsid w:val="00B15EEB"/>
    <w:rsid w:val="00B16B4C"/>
    <w:rsid w:val="00B16E07"/>
    <w:rsid w:val="00B175DC"/>
    <w:rsid w:val="00B20A33"/>
    <w:rsid w:val="00B20A7E"/>
    <w:rsid w:val="00B20D7F"/>
    <w:rsid w:val="00B2109F"/>
    <w:rsid w:val="00B213EC"/>
    <w:rsid w:val="00B218D3"/>
    <w:rsid w:val="00B22B8F"/>
    <w:rsid w:val="00B235D2"/>
    <w:rsid w:val="00B23F33"/>
    <w:rsid w:val="00B24A61"/>
    <w:rsid w:val="00B24BA5"/>
    <w:rsid w:val="00B24BE7"/>
    <w:rsid w:val="00B24FB8"/>
    <w:rsid w:val="00B251F3"/>
    <w:rsid w:val="00B256D9"/>
    <w:rsid w:val="00B2604E"/>
    <w:rsid w:val="00B278BB"/>
    <w:rsid w:val="00B27C1E"/>
    <w:rsid w:val="00B308CC"/>
    <w:rsid w:val="00B31CD9"/>
    <w:rsid w:val="00B341A6"/>
    <w:rsid w:val="00B342C8"/>
    <w:rsid w:val="00B3499D"/>
    <w:rsid w:val="00B34F85"/>
    <w:rsid w:val="00B357DC"/>
    <w:rsid w:val="00B35B0C"/>
    <w:rsid w:val="00B35F40"/>
    <w:rsid w:val="00B365C5"/>
    <w:rsid w:val="00B37212"/>
    <w:rsid w:val="00B37E83"/>
    <w:rsid w:val="00B416E7"/>
    <w:rsid w:val="00B419CA"/>
    <w:rsid w:val="00B42A96"/>
    <w:rsid w:val="00B432BC"/>
    <w:rsid w:val="00B43546"/>
    <w:rsid w:val="00B4382B"/>
    <w:rsid w:val="00B43881"/>
    <w:rsid w:val="00B43923"/>
    <w:rsid w:val="00B442F5"/>
    <w:rsid w:val="00B445CD"/>
    <w:rsid w:val="00B451A2"/>
    <w:rsid w:val="00B45543"/>
    <w:rsid w:val="00B47156"/>
    <w:rsid w:val="00B501A2"/>
    <w:rsid w:val="00B509BD"/>
    <w:rsid w:val="00B512D4"/>
    <w:rsid w:val="00B51B7B"/>
    <w:rsid w:val="00B5205B"/>
    <w:rsid w:val="00B5271B"/>
    <w:rsid w:val="00B5340B"/>
    <w:rsid w:val="00B53BE7"/>
    <w:rsid w:val="00B5597A"/>
    <w:rsid w:val="00B55F81"/>
    <w:rsid w:val="00B5654E"/>
    <w:rsid w:val="00B56643"/>
    <w:rsid w:val="00B56B45"/>
    <w:rsid w:val="00B57239"/>
    <w:rsid w:val="00B57932"/>
    <w:rsid w:val="00B61335"/>
    <w:rsid w:val="00B63A58"/>
    <w:rsid w:val="00B63D67"/>
    <w:rsid w:val="00B65091"/>
    <w:rsid w:val="00B66375"/>
    <w:rsid w:val="00B66B5B"/>
    <w:rsid w:val="00B67755"/>
    <w:rsid w:val="00B67828"/>
    <w:rsid w:val="00B67873"/>
    <w:rsid w:val="00B7023E"/>
    <w:rsid w:val="00B7042E"/>
    <w:rsid w:val="00B70A4B"/>
    <w:rsid w:val="00B70C86"/>
    <w:rsid w:val="00B7138C"/>
    <w:rsid w:val="00B713F5"/>
    <w:rsid w:val="00B7142C"/>
    <w:rsid w:val="00B720FE"/>
    <w:rsid w:val="00B73CA4"/>
    <w:rsid w:val="00B75F04"/>
    <w:rsid w:val="00B773B8"/>
    <w:rsid w:val="00B7799F"/>
    <w:rsid w:val="00B80801"/>
    <w:rsid w:val="00B8143E"/>
    <w:rsid w:val="00B82A67"/>
    <w:rsid w:val="00B82E92"/>
    <w:rsid w:val="00B84343"/>
    <w:rsid w:val="00B8443A"/>
    <w:rsid w:val="00B85967"/>
    <w:rsid w:val="00B86669"/>
    <w:rsid w:val="00B86D03"/>
    <w:rsid w:val="00B8772A"/>
    <w:rsid w:val="00B87E3A"/>
    <w:rsid w:val="00B91BE3"/>
    <w:rsid w:val="00B91C62"/>
    <w:rsid w:val="00B9424D"/>
    <w:rsid w:val="00B942C0"/>
    <w:rsid w:val="00B94C9A"/>
    <w:rsid w:val="00B952C0"/>
    <w:rsid w:val="00B9617E"/>
    <w:rsid w:val="00B970BC"/>
    <w:rsid w:val="00B9796D"/>
    <w:rsid w:val="00B97FB2"/>
    <w:rsid w:val="00B97FDC"/>
    <w:rsid w:val="00BA0169"/>
    <w:rsid w:val="00BA0CCD"/>
    <w:rsid w:val="00BA0FA3"/>
    <w:rsid w:val="00BA1140"/>
    <w:rsid w:val="00BA399D"/>
    <w:rsid w:val="00BA3F1C"/>
    <w:rsid w:val="00BA57D2"/>
    <w:rsid w:val="00BA5AD9"/>
    <w:rsid w:val="00BA65CC"/>
    <w:rsid w:val="00BB0846"/>
    <w:rsid w:val="00BB1667"/>
    <w:rsid w:val="00BB1933"/>
    <w:rsid w:val="00BB1B70"/>
    <w:rsid w:val="00BB2BCE"/>
    <w:rsid w:val="00BB3B16"/>
    <w:rsid w:val="00BB6B31"/>
    <w:rsid w:val="00BB7A64"/>
    <w:rsid w:val="00BB7ECB"/>
    <w:rsid w:val="00BC06D1"/>
    <w:rsid w:val="00BC0A4F"/>
    <w:rsid w:val="00BC2EC4"/>
    <w:rsid w:val="00BC3477"/>
    <w:rsid w:val="00BC3663"/>
    <w:rsid w:val="00BC3AA6"/>
    <w:rsid w:val="00BC4443"/>
    <w:rsid w:val="00BC44FA"/>
    <w:rsid w:val="00BC49B9"/>
    <w:rsid w:val="00BC5568"/>
    <w:rsid w:val="00BC674E"/>
    <w:rsid w:val="00BD06DD"/>
    <w:rsid w:val="00BD0727"/>
    <w:rsid w:val="00BD2104"/>
    <w:rsid w:val="00BD2148"/>
    <w:rsid w:val="00BD2CE1"/>
    <w:rsid w:val="00BD3A85"/>
    <w:rsid w:val="00BD3C87"/>
    <w:rsid w:val="00BD3E10"/>
    <w:rsid w:val="00BD4392"/>
    <w:rsid w:val="00BD45E4"/>
    <w:rsid w:val="00BD503B"/>
    <w:rsid w:val="00BD61B4"/>
    <w:rsid w:val="00BD6E04"/>
    <w:rsid w:val="00BD748D"/>
    <w:rsid w:val="00BD753E"/>
    <w:rsid w:val="00BD7AF2"/>
    <w:rsid w:val="00BE028D"/>
    <w:rsid w:val="00BE0BD1"/>
    <w:rsid w:val="00BE1FA2"/>
    <w:rsid w:val="00BE2924"/>
    <w:rsid w:val="00BE2DA3"/>
    <w:rsid w:val="00BE3AE0"/>
    <w:rsid w:val="00BE3EC1"/>
    <w:rsid w:val="00BE4DBA"/>
    <w:rsid w:val="00BE5A89"/>
    <w:rsid w:val="00BE66D4"/>
    <w:rsid w:val="00BE6A6C"/>
    <w:rsid w:val="00BE6E8B"/>
    <w:rsid w:val="00BE70A0"/>
    <w:rsid w:val="00BE70E9"/>
    <w:rsid w:val="00BE7AB9"/>
    <w:rsid w:val="00BE7ED9"/>
    <w:rsid w:val="00BF0F2B"/>
    <w:rsid w:val="00BF1184"/>
    <w:rsid w:val="00BF11CC"/>
    <w:rsid w:val="00BF15F1"/>
    <w:rsid w:val="00BF22EA"/>
    <w:rsid w:val="00BF32A9"/>
    <w:rsid w:val="00BF3F0B"/>
    <w:rsid w:val="00BF411C"/>
    <w:rsid w:val="00BF42F2"/>
    <w:rsid w:val="00BF6CC3"/>
    <w:rsid w:val="00BF6FBE"/>
    <w:rsid w:val="00C01C08"/>
    <w:rsid w:val="00C01E30"/>
    <w:rsid w:val="00C025BA"/>
    <w:rsid w:val="00C03B5E"/>
    <w:rsid w:val="00C04596"/>
    <w:rsid w:val="00C04675"/>
    <w:rsid w:val="00C05FB9"/>
    <w:rsid w:val="00C07CA9"/>
    <w:rsid w:val="00C07F46"/>
    <w:rsid w:val="00C103A2"/>
    <w:rsid w:val="00C109F8"/>
    <w:rsid w:val="00C11732"/>
    <w:rsid w:val="00C1205F"/>
    <w:rsid w:val="00C12285"/>
    <w:rsid w:val="00C12779"/>
    <w:rsid w:val="00C146E0"/>
    <w:rsid w:val="00C15CBE"/>
    <w:rsid w:val="00C161AA"/>
    <w:rsid w:val="00C16BDA"/>
    <w:rsid w:val="00C16CF0"/>
    <w:rsid w:val="00C17D5A"/>
    <w:rsid w:val="00C17DCA"/>
    <w:rsid w:val="00C17F65"/>
    <w:rsid w:val="00C20F5A"/>
    <w:rsid w:val="00C20F71"/>
    <w:rsid w:val="00C21D5F"/>
    <w:rsid w:val="00C22E21"/>
    <w:rsid w:val="00C22E89"/>
    <w:rsid w:val="00C2405F"/>
    <w:rsid w:val="00C24405"/>
    <w:rsid w:val="00C2702D"/>
    <w:rsid w:val="00C27590"/>
    <w:rsid w:val="00C27E70"/>
    <w:rsid w:val="00C3032A"/>
    <w:rsid w:val="00C307BE"/>
    <w:rsid w:val="00C31016"/>
    <w:rsid w:val="00C31FB2"/>
    <w:rsid w:val="00C32079"/>
    <w:rsid w:val="00C32160"/>
    <w:rsid w:val="00C326C7"/>
    <w:rsid w:val="00C337EB"/>
    <w:rsid w:val="00C33CB5"/>
    <w:rsid w:val="00C34740"/>
    <w:rsid w:val="00C35F39"/>
    <w:rsid w:val="00C36552"/>
    <w:rsid w:val="00C3702E"/>
    <w:rsid w:val="00C40015"/>
    <w:rsid w:val="00C4005B"/>
    <w:rsid w:val="00C40206"/>
    <w:rsid w:val="00C40420"/>
    <w:rsid w:val="00C41081"/>
    <w:rsid w:val="00C42603"/>
    <w:rsid w:val="00C42D1A"/>
    <w:rsid w:val="00C442EC"/>
    <w:rsid w:val="00C44927"/>
    <w:rsid w:val="00C44945"/>
    <w:rsid w:val="00C45904"/>
    <w:rsid w:val="00C45BF4"/>
    <w:rsid w:val="00C46BE6"/>
    <w:rsid w:val="00C5093F"/>
    <w:rsid w:val="00C51289"/>
    <w:rsid w:val="00C513D8"/>
    <w:rsid w:val="00C51E98"/>
    <w:rsid w:val="00C52629"/>
    <w:rsid w:val="00C55CD9"/>
    <w:rsid w:val="00C55EE7"/>
    <w:rsid w:val="00C56BAE"/>
    <w:rsid w:val="00C5727E"/>
    <w:rsid w:val="00C606A2"/>
    <w:rsid w:val="00C60D2E"/>
    <w:rsid w:val="00C61A1E"/>
    <w:rsid w:val="00C61FB7"/>
    <w:rsid w:val="00C623A8"/>
    <w:rsid w:val="00C62B79"/>
    <w:rsid w:val="00C63AF4"/>
    <w:rsid w:val="00C645DE"/>
    <w:rsid w:val="00C64955"/>
    <w:rsid w:val="00C66F11"/>
    <w:rsid w:val="00C6703E"/>
    <w:rsid w:val="00C70820"/>
    <w:rsid w:val="00C70B78"/>
    <w:rsid w:val="00C720D0"/>
    <w:rsid w:val="00C729DA"/>
    <w:rsid w:val="00C73278"/>
    <w:rsid w:val="00C7356C"/>
    <w:rsid w:val="00C748ED"/>
    <w:rsid w:val="00C750F7"/>
    <w:rsid w:val="00C7597B"/>
    <w:rsid w:val="00C7669F"/>
    <w:rsid w:val="00C770D7"/>
    <w:rsid w:val="00C77859"/>
    <w:rsid w:val="00C80B7B"/>
    <w:rsid w:val="00C815CF"/>
    <w:rsid w:val="00C8184F"/>
    <w:rsid w:val="00C81BBB"/>
    <w:rsid w:val="00C82CB9"/>
    <w:rsid w:val="00C842B6"/>
    <w:rsid w:val="00C850E7"/>
    <w:rsid w:val="00C860CD"/>
    <w:rsid w:val="00C91086"/>
    <w:rsid w:val="00C91129"/>
    <w:rsid w:val="00C9115B"/>
    <w:rsid w:val="00C913F2"/>
    <w:rsid w:val="00C91E7E"/>
    <w:rsid w:val="00C92166"/>
    <w:rsid w:val="00C9256E"/>
    <w:rsid w:val="00C930A2"/>
    <w:rsid w:val="00C93739"/>
    <w:rsid w:val="00C93F3C"/>
    <w:rsid w:val="00C94A2C"/>
    <w:rsid w:val="00C952A1"/>
    <w:rsid w:val="00C95DA4"/>
    <w:rsid w:val="00C96467"/>
    <w:rsid w:val="00C96AF3"/>
    <w:rsid w:val="00C97FC3"/>
    <w:rsid w:val="00CA01F7"/>
    <w:rsid w:val="00CA1669"/>
    <w:rsid w:val="00CA28ED"/>
    <w:rsid w:val="00CA2CA8"/>
    <w:rsid w:val="00CA3B96"/>
    <w:rsid w:val="00CA53B8"/>
    <w:rsid w:val="00CA796A"/>
    <w:rsid w:val="00CB0A32"/>
    <w:rsid w:val="00CB12CA"/>
    <w:rsid w:val="00CB2051"/>
    <w:rsid w:val="00CB27BC"/>
    <w:rsid w:val="00CB373A"/>
    <w:rsid w:val="00CB380E"/>
    <w:rsid w:val="00CB3910"/>
    <w:rsid w:val="00CB5C24"/>
    <w:rsid w:val="00CB61F9"/>
    <w:rsid w:val="00CB67C6"/>
    <w:rsid w:val="00CC02B0"/>
    <w:rsid w:val="00CC08BB"/>
    <w:rsid w:val="00CC155D"/>
    <w:rsid w:val="00CC16B1"/>
    <w:rsid w:val="00CC1BA1"/>
    <w:rsid w:val="00CC1FA1"/>
    <w:rsid w:val="00CC46FE"/>
    <w:rsid w:val="00CC543F"/>
    <w:rsid w:val="00CC5B3B"/>
    <w:rsid w:val="00CC6516"/>
    <w:rsid w:val="00CC6797"/>
    <w:rsid w:val="00CC71A4"/>
    <w:rsid w:val="00CC7614"/>
    <w:rsid w:val="00CC7DA5"/>
    <w:rsid w:val="00CD0B03"/>
    <w:rsid w:val="00CD38F3"/>
    <w:rsid w:val="00CD3A20"/>
    <w:rsid w:val="00CD3DDE"/>
    <w:rsid w:val="00CD5884"/>
    <w:rsid w:val="00CD732A"/>
    <w:rsid w:val="00CE037D"/>
    <w:rsid w:val="00CE067B"/>
    <w:rsid w:val="00CE1006"/>
    <w:rsid w:val="00CE1604"/>
    <w:rsid w:val="00CE1B08"/>
    <w:rsid w:val="00CE2A94"/>
    <w:rsid w:val="00CE44C2"/>
    <w:rsid w:val="00CE4543"/>
    <w:rsid w:val="00CE48E1"/>
    <w:rsid w:val="00CE5530"/>
    <w:rsid w:val="00CE5788"/>
    <w:rsid w:val="00CE5FF5"/>
    <w:rsid w:val="00CE64D9"/>
    <w:rsid w:val="00CE6EFF"/>
    <w:rsid w:val="00CE798A"/>
    <w:rsid w:val="00CF0434"/>
    <w:rsid w:val="00CF135C"/>
    <w:rsid w:val="00CF157F"/>
    <w:rsid w:val="00CF22E4"/>
    <w:rsid w:val="00CF23DC"/>
    <w:rsid w:val="00CF248E"/>
    <w:rsid w:val="00CF261D"/>
    <w:rsid w:val="00CF27FB"/>
    <w:rsid w:val="00CF2A8F"/>
    <w:rsid w:val="00CF3862"/>
    <w:rsid w:val="00CF3CDA"/>
    <w:rsid w:val="00CF5A4F"/>
    <w:rsid w:val="00CF6C6D"/>
    <w:rsid w:val="00CF7854"/>
    <w:rsid w:val="00D005B6"/>
    <w:rsid w:val="00D00FD0"/>
    <w:rsid w:val="00D01171"/>
    <w:rsid w:val="00D01655"/>
    <w:rsid w:val="00D020CE"/>
    <w:rsid w:val="00D020D1"/>
    <w:rsid w:val="00D030D9"/>
    <w:rsid w:val="00D04B70"/>
    <w:rsid w:val="00D04D26"/>
    <w:rsid w:val="00D04FB1"/>
    <w:rsid w:val="00D05EF9"/>
    <w:rsid w:val="00D107CD"/>
    <w:rsid w:val="00D10A85"/>
    <w:rsid w:val="00D11E67"/>
    <w:rsid w:val="00D12533"/>
    <w:rsid w:val="00D12A5D"/>
    <w:rsid w:val="00D12C38"/>
    <w:rsid w:val="00D12E4D"/>
    <w:rsid w:val="00D14ED6"/>
    <w:rsid w:val="00D15828"/>
    <w:rsid w:val="00D1603D"/>
    <w:rsid w:val="00D172F5"/>
    <w:rsid w:val="00D206D6"/>
    <w:rsid w:val="00D20BE6"/>
    <w:rsid w:val="00D20D73"/>
    <w:rsid w:val="00D21499"/>
    <w:rsid w:val="00D21730"/>
    <w:rsid w:val="00D21D9A"/>
    <w:rsid w:val="00D21E43"/>
    <w:rsid w:val="00D2235E"/>
    <w:rsid w:val="00D2268C"/>
    <w:rsid w:val="00D23F24"/>
    <w:rsid w:val="00D27F39"/>
    <w:rsid w:val="00D30E5D"/>
    <w:rsid w:val="00D31875"/>
    <w:rsid w:val="00D31BCB"/>
    <w:rsid w:val="00D329D1"/>
    <w:rsid w:val="00D32B3F"/>
    <w:rsid w:val="00D32DEB"/>
    <w:rsid w:val="00D330CD"/>
    <w:rsid w:val="00D33F52"/>
    <w:rsid w:val="00D35E82"/>
    <w:rsid w:val="00D363A2"/>
    <w:rsid w:val="00D365FF"/>
    <w:rsid w:val="00D36723"/>
    <w:rsid w:val="00D3693B"/>
    <w:rsid w:val="00D36D04"/>
    <w:rsid w:val="00D3700A"/>
    <w:rsid w:val="00D41ACF"/>
    <w:rsid w:val="00D43392"/>
    <w:rsid w:val="00D43782"/>
    <w:rsid w:val="00D43F0D"/>
    <w:rsid w:val="00D4421B"/>
    <w:rsid w:val="00D447C3"/>
    <w:rsid w:val="00D45273"/>
    <w:rsid w:val="00D4566A"/>
    <w:rsid w:val="00D456D3"/>
    <w:rsid w:val="00D4778C"/>
    <w:rsid w:val="00D47F72"/>
    <w:rsid w:val="00D50067"/>
    <w:rsid w:val="00D50D1B"/>
    <w:rsid w:val="00D51C4F"/>
    <w:rsid w:val="00D51E47"/>
    <w:rsid w:val="00D52F3F"/>
    <w:rsid w:val="00D53BD6"/>
    <w:rsid w:val="00D53F80"/>
    <w:rsid w:val="00D53FD5"/>
    <w:rsid w:val="00D5423A"/>
    <w:rsid w:val="00D54C0A"/>
    <w:rsid w:val="00D5508C"/>
    <w:rsid w:val="00D553D1"/>
    <w:rsid w:val="00D56124"/>
    <w:rsid w:val="00D60719"/>
    <w:rsid w:val="00D608C1"/>
    <w:rsid w:val="00D61106"/>
    <w:rsid w:val="00D61416"/>
    <w:rsid w:val="00D61655"/>
    <w:rsid w:val="00D61973"/>
    <w:rsid w:val="00D61EF5"/>
    <w:rsid w:val="00D624CB"/>
    <w:rsid w:val="00D6292D"/>
    <w:rsid w:val="00D634C3"/>
    <w:rsid w:val="00D67FBA"/>
    <w:rsid w:val="00D712A4"/>
    <w:rsid w:val="00D712FB"/>
    <w:rsid w:val="00D726D8"/>
    <w:rsid w:val="00D7461B"/>
    <w:rsid w:val="00D76C5A"/>
    <w:rsid w:val="00D77627"/>
    <w:rsid w:val="00D77911"/>
    <w:rsid w:val="00D77BE8"/>
    <w:rsid w:val="00D77EA2"/>
    <w:rsid w:val="00D8007F"/>
    <w:rsid w:val="00D80547"/>
    <w:rsid w:val="00D8117B"/>
    <w:rsid w:val="00D81688"/>
    <w:rsid w:val="00D837AB"/>
    <w:rsid w:val="00D83F66"/>
    <w:rsid w:val="00D84B5B"/>
    <w:rsid w:val="00D84F89"/>
    <w:rsid w:val="00D862B6"/>
    <w:rsid w:val="00D862CC"/>
    <w:rsid w:val="00D868DE"/>
    <w:rsid w:val="00D86DF2"/>
    <w:rsid w:val="00D87E21"/>
    <w:rsid w:val="00D9099F"/>
    <w:rsid w:val="00D92CD3"/>
    <w:rsid w:val="00D9301B"/>
    <w:rsid w:val="00D932E6"/>
    <w:rsid w:val="00D9414C"/>
    <w:rsid w:val="00D94313"/>
    <w:rsid w:val="00D9484E"/>
    <w:rsid w:val="00D94D8E"/>
    <w:rsid w:val="00D955EA"/>
    <w:rsid w:val="00D961AA"/>
    <w:rsid w:val="00D97329"/>
    <w:rsid w:val="00D97F48"/>
    <w:rsid w:val="00DA0295"/>
    <w:rsid w:val="00DA1691"/>
    <w:rsid w:val="00DA2351"/>
    <w:rsid w:val="00DA295B"/>
    <w:rsid w:val="00DA5015"/>
    <w:rsid w:val="00DA5635"/>
    <w:rsid w:val="00DA578E"/>
    <w:rsid w:val="00DA59BD"/>
    <w:rsid w:val="00DA5E1B"/>
    <w:rsid w:val="00DA5E8A"/>
    <w:rsid w:val="00DA60FB"/>
    <w:rsid w:val="00DA70B5"/>
    <w:rsid w:val="00DA7319"/>
    <w:rsid w:val="00DB0CC7"/>
    <w:rsid w:val="00DB0D4E"/>
    <w:rsid w:val="00DB15D4"/>
    <w:rsid w:val="00DB1BCD"/>
    <w:rsid w:val="00DB2940"/>
    <w:rsid w:val="00DB2FC2"/>
    <w:rsid w:val="00DB4FB9"/>
    <w:rsid w:val="00DB50D6"/>
    <w:rsid w:val="00DB56DB"/>
    <w:rsid w:val="00DB6CB0"/>
    <w:rsid w:val="00DB7158"/>
    <w:rsid w:val="00DB7B76"/>
    <w:rsid w:val="00DC03CA"/>
    <w:rsid w:val="00DC0F9B"/>
    <w:rsid w:val="00DC1E2F"/>
    <w:rsid w:val="00DC3188"/>
    <w:rsid w:val="00DC3720"/>
    <w:rsid w:val="00DC4232"/>
    <w:rsid w:val="00DC4267"/>
    <w:rsid w:val="00DC4756"/>
    <w:rsid w:val="00DC4D3A"/>
    <w:rsid w:val="00DC6A42"/>
    <w:rsid w:val="00DC736D"/>
    <w:rsid w:val="00DD049A"/>
    <w:rsid w:val="00DD1981"/>
    <w:rsid w:val="00DD1D48"/>
    <w:rsid w:val="00DD1D59"/>
    <w:rsid w:val="00DD27EF"/>
    <w:rsid w:val="00DD2A39"/>
    <w:rsid w:val="00DD43EC"/>
    <w:rsid w:val="00DD4B4A"/>
    <w:rsid w:val="00DD5AAA"/>
    <w:rsid w:val="00DE0693"/>
    <w:rsid w:val="00DE141F"/>
    <w:rsid w:val="00DE148E"/>
    <w:rsid w:val="00DE38E5"/>
    <w:rsid w:val="00DE3B92"/>
    <w:rsid w:val="00DE55F7"/>
    <w:rsid w:val="00DE6413"/>
    <w:rsid w:val="00DE6C77"/>
    <w:rsid w:val="00DE7C8F"/>
    <w:rsid w:val="00DF014E"/>
    <w:rsid w:val="00DF04FB"/>
    <w:rsid w:val="00DF0AC9"/>
    <w:rsid w:val="00DF16B9"/>
    <w:rsid w:val="00DF200D"/>
    <w:rsid w:val="00DF2CEF"/>
    <w:rsid w:val="00DF2D2E"/>
    <w:rsid w:val="00DF44C7"/>
    <w:rsid w:val="00DF750F"/>
    <w:rsid w:val="00DF7727"/>
    <w:rsid w:val="00E00915"/>
    <w:rsid w:val="00E00DF6"/>
    <w:rsid w:val="00E00DFE"/>
    <w:rsid w:val="00E00F8B"/>
    <w:rsid w:val="00E01065"/>
    <w:rsid w:val="00E0178A"/>
    <w:rsid w:val="00E0217C"/>
    <w:rsid w:val="00E026B5"/>
    <w:rsid w:val="00E027CD"/>
    <w:rsid w:val="00E04305"/>
    <w:rsid w:val="00E05738"/>
    <w:rsid w:val="00E0579F"/>
    <w:rsid w:val="00E05B86"/>
    <w:rsid w:val="00E06B60"/>
    <w:rsid w:val="00E075FD"/>
    <w:rsid w:val="00E07A32"/>
    <w:rsid w:val="00E1060E"/>
    <w:rsid w:val="00E11EBB"/>
    <w:rsid w:val="00E12724"/>
    <w:rsid w:val="00E13CD2"/>
    <w:rsid w:val="00E144E5"/>
    <w:rsid w:val="00E14DEE"/>
    <w:rsid w:val="00E157AD"/>
    <w:rsid w:val="00E15E60"/>
    <w:rsid w:val="00E1681B"/>
    <w:rsid w:val="00E16DE4"/>
    <w:rsid w:val="00E20EB5"/>
    <w:rsid w:val="00E21005"/>
    <w:rsid w:val="00E21937"/>
    <w:rsid w:val="00E22202"/>
    <w:rsid w:val="00E236F2"/>
    <w:rsid w:val="00E23D9F"/>
    <w:rsid w:val="00E242D9"/>
    <w:rsid w:val="00E2443A"/>
    <w:rsid w:val="00E24F72"/>
    <w:rsid w:val="00E26526"/>
    <w:rsid w:val="00E2766E"/>
    <w:rsid w:val="00E303D1"/>
    <w:rsid w:val="00E31245"/>
    <w:rsid w:val="00E324E8"/>
    <w:rsid w:val="00E32FCE"/>
    <w:rsid w:val="00E33032"/>
    <w:rsid w:val="00E33419"/>
    <w:rsid w:val="00E3588F"/>
    <w:rsid w:val="00E35C4D"/>
    <w:rsid w:val="00E3679A"/>
    <w:rsid w:val="00E3725E"/>
    <w:rsid w:val="00E404C6"/>
    <w:rsid w:val="00E406B9"/>
    <w:rsid w:val="00E40E3F"/>
    <w:rsid w:val="00E41DE2"/>
    <w:rsid w:val="00E43C56"/>
    <w:rsid w:val="00E4542E"/>
    <w:rsid w:val="00E45B1C"/>
    <w:rsid w:val="00E462D6"/>
    <w:rsid w:val="00E476D0"/>
    <w:rsid w:val="00E4773E"/>
    <w:rsid w:val="00E47797"/>
    <w:rsid w:val="00E479BD"/>
    <w:rsid w:val="00E50E34"/>
    <w:rsid w:val="00E516C8"/>
    <w:rsid w:val="00E51989"/>
    <w:rsid w:val="00E51F1A"/>
    <w:rsid w:val="00E53C47"/>
    <w:rsid w:val="00E53D08"/>
    <w:rsid w:val="00E542F2"/>
    <w:rsid w:val="00E54BB9"/>
    <w:rsid w:val="00E54DD2"/>
    <w:rsid w:val="00E556B8"/>
    <w:rsid w:val="00E55A41"/>
    <w:rsid w:val="00E568D1"/>
    <w:rsid w:val="00E56BAA"/>
    <w:rsid w:val="00E57221"/>
    <w:rsid w:val="00E573DF"/>
    <w:rsid w:val="00E60010"/>
    <w:rsid w:val="00E61122"/>
    <w:rsid w:val="00E6232F"/>
    <w:rsid w:val="00E62A8B"/>
    <w:rsid w:val="00E633C1"/>
    <w:rsid w:val="00E655F8"/>
    <w:rsid w:val="00E65C7F"/>
    <w:rsid w:val="00E65DA4"/>
    <w:rsid w:val="00E6613C"/>
    <w:rsid w:val="00E663CB"/>
    <w:rsid w:val="00E6698D"/>
    <w:rsid w:val="00E705E0"/>
    <w:rsid w:val="00E70DA0"/>
    <w:rsid w:val="00E7121F"/>
    <w:rsid w:val="00E71956"/>
    <w:rsid w:val="00E71A90"/>
    <w:rsid w:val="00E729B5"/>
    <w:rsid w:val="00E72AA2"/>
    <w:rsid w:val="00E7349D"/>
    <w:rsid w:val="00E74805"/>
    <w:rsid w:val="00E75AAA"/>
    <w:rsid w:val="00E763EB"/>
    <w:rsid w:val="00E76B69"/>
    <w:rsid w:val="00E7743A"/>
    <w:rsid w:val="00E778FA"/>
    <w:rsid w:val="00E806BD"/>
    <w:rsid w:val="00E80E5B"/>
    <w:rsid w:val="00E84A77"/>
    <w:rsid w:val="00E84D65"/>
    <w:rsid w:val="00E856EB"/>
    <w:rsid w:val="00E861C8"/>
    <w:rsid w:val="00E86ECB"/>
    <w:rsid w:val="00E87728"/>
    <w:rsid w:val="00E87A04"/>
    <w:rsid w:val="00E902A4"/>
    <w:rsid w:val="00E9030B"/>
    <w:rsid w:val="00E91359"/>
    <w:rsid w:val="00E91406"/>
    <w:rsid w:val="00E915A8"/>
    <w:rsid w:val="00E922B7"/>
    <w:rsid w:val="00E93CC4"/>
    <w:rsid w:val="00E93DA7"/>
    <w:rsid w:val="00E93EB0"/>
    <w:rsid w:val="00E944D8"/>
    <w:rsid w:val="00E94B40"/>
    <w:rsid w:val="00E9516B"/>
    <w:rsid w:val="00E95A57"/>
    <w:rsid w:val="00E9700C"/>
    <w:rsid w:val="00E977F8"/>
    <w:rsid w:val="00EA0F82"/>
    <w:rsid w:val="00EA1990"/>
    <w:rsid w:val="00EA22CA"/>
    <w:rsid w:val="00EA27D2"/>
    <w:rsid w:val="00EA306D"/>
    <w:rsid w:val="00EA50BD"/>
    <w:rsid w:val="00EA52D1"/>
    <w:rsid w:val="00EA5356"/>
    <w:rsid w:val="00EA673C"/>
    <w:rsid w:val="00EA6A15"/>
    <w:rsid w:val="00EA6F41"/>
    <w:rsid w:val="00EA7A45"/>
    <w:rsid w:val="00EA7A4F"/>
    <w:rsid w:val="00EA7D67"/>
    <w:rsid w:val="00EB09C7"/>
    <w:rsid w:val="00EB160F"/>
    <w:rsid w:val="00EB20ED"/>
    <w:rsid w:val="00EB2B9A"/>
    <w:rsid w:val="00EB3418"/>
    <w:rsid w:val="00EB37B5"/>
    <w:rsid w:val="00EB4252"/>
    <w:rsid w:val="00EB4DBA"/>
    <w:rsid w:val="00EB5148"/>
    <w:rsid w:val="00EB6725"/>
    <w:rsid w:val="00EB6739"/>
    <w:rsid w:val="00EB6962"/>
    <w:rsid w:val="00EC0982"/>
    <w:rsid w:val="00EC1ADA"/>
    <w:rsid w:val="00EC1DB2"/>
    <w:rsid w:val="00EC298B"/>
    <w:rsid w:val="00EC4BC4"/>
    <w:rsid w:val="00EC6222"/>
    <w:rsid w:val="00EC73DA"/>
    <w:rsid w:val="00EC75EE"/>
    <w:rsid w:val="00ED1201"/>
    <w:rsid w:val="00ED1937"/>
    <w:rsid w:val="00ED1DCD"/>
    <w:rsid w:val="00ED240C"/>
    <w:rsid w:val="00ED2958"/>
    <w:rsid w:val="00ED32EA"/>
    <w:rsid w:val="00ED3486"/>
    <w:rsid w:val="00ED3DA5"/>
    <w:rsid w:val="00ED594A"/>
    <w:rsid w:val="00ED7038"/>
    <w:rsid w:val="00ED7B03"/>
    <w:rsid w:val="00EE2CAD"/>
    <w:rsid w:val="00EE5649"/>
    <w:rsid w:val="00EE5CFE"/>
    <w:rsid w:val="00EE62B6"/>
    <w:rsid w:val="00EE74C3"/>
    <w:rsid w:val="00EE7562"/>
    <w:rsid w:val="00EF0084"/>
    <w:rsid w:val="00EF0A83"/>
    <w:rsid w:val="00EF0F60"/>
    <w:rsid w:val="00EF12FA"/>
    <w:rsid w:val="00EF28E4"/>
    <w:rsid w:val="00EF2CA2"/>
    <w:rsid w:val="00EF339A"/>
    <w:rsid w:val="00EF40C6"/>
    <w:rsid w:val="00EF5110"/>
    <w:rsid w:val="00EF609B"/>
    <w:rsid w:val="00EF6E1C"/>
    <w:rsid w:val="00EF7026"/>
    <w:rsid w:val="00EF7482"/>
    <w:rsid w:val="00F005BA"/>
    <w:rsid w:val="00F00CF8"/>
    <w:rsid w:val="00F01423"/>
    <w:rsid w:val="00F02009"/>
    <w:rsid w:val="00F023A2"/>
    <w:rsid w:val="00F023D4"/>
    <w:rsid w:val="00F02819"/>
    <w:rsid w:val="00F03F5F"/>
    <w:rsid w:val="00F04229"/>
    <w:rsid w:val="00F04CE3"/>
    <w:rsid w:val="00F04D37"/>
    <w:rsid w:val="00F04E73"/>
    <w:rsid w:val="00F0577C"/>
    <w:rsid w:val="00F0618E"/>
    <w:rsid w:val="00F0717D"/>
    <w:rsid w:val="00F0718B"/>
    <w:rsid w:val="00F10196"/>
    <w:rsid w:val="00F107B7"/>
    <w:rsid w:val="00F10D8A"/>
    <w:rsid w:val="00F11205"/>
    <w:rsid w:val="00F12142"/>
    <w:rsid w:val="00F12269"/>
    <w:rsid w:val="00F12981"/>
    <w:rsid w:val="00F14B0C"/>
    <w:rsid w:val="00F14E81"/>
    <w:rsid w:val="00F15914"/>
    <w:rsid w:val="00F1635B"/>
    <w:rsid w:val="00F1643E"/>
    <w:rsid w:val="00F16B77"/>
    <w:rsid w:val="00F1714C"/>
    <w:rsid w:val="00F202B6"/>
    <w:rsid w:val="00F20B08"/>
    <w:rsid w:val="00F20E74"/>
    <w:rsid w:val="00F2253F"/>
    <w:rsid w:val="00F225E1"/>
    <w:rsid w:val="00F22A22"/>
    <w:rsid w:val="00F23130"/>
    <w:rsid w:val="00F23C44"/>
    <w:rsid w:val="00F2403F"/>
    <w:rsid w:val="00F25DD0"/>
    <w:rsid w:val="00F26509"/>
    <w:rsid w:val="00F268FF"/>
    <w:rsid w:val="00F26C22"/>
    <w:rsid w:val="00F27511"/>
    <w:rsid w:val="00F276CA"/>
    <w:rsid w:val="00F277FC"/>
    <w:rsid w:val="00F27895"/>
    <w:rsid w:val="00F311FE"/>
    <w:rsid w:val="00F33869"/>
    <w:rsid w:val="00F338AC"/>
    <w:rsid w:val="00F33928"/>
    <w:rsid w:val="00F33962"/>
    <w:rsid w:val="00F341CC"/>
    <w:rsid w:val="00F3666E"/>
    <w:rsid w:val="00F36A73"/>
    <w:rsid w:val="00F374BB"/>
    <w:rsid w:val="00F378BA"/>
    <w:rsid w:val="00F37E0A"/>
    <w:rsid w:val="00F40279"/>
    <w:rsid w:val="00F41F1D"/>
    <w:rsid w:val="00F42A46"/>
    <w:rsid w:val="00F42E8F"/>
    <w:rsid w:val="00F44A90"/>
    <w:rsid w:val="00F45D7A"/>
    <w:rsid w:val="00F46E13"/>
    <w:rsid w:val="00F47596"/>
    <w:rsid w:val="00F5128C"/>
    <w:rsid w:val="00F5150D"/>
    <w:rsid w:val="00F51566"/>
    <w:rsid w:val="00F51A7D"/>
    <w:rsid w:val="00F52648"/>
    <w:rsid w:val="00F5455E"/>
    <w:rsid w:val="00F54A14"/>
    <w:rsid w:val="00F55209"/>
    <w:rsid w:val="00F5526A"/>
    <w:rsid w:val="00F5564C"/>
    <w:rsid w:val="00F5570E"/>
    <w:rsid w:val="00F55B21"/>
    <w:rsid w:val="00F55D45"/>
    <w:rsid w:val="00F563A3"/>
    <w:rsid w:val="00F57466"/>
    <w:rsid w:val="00F57B91"/>
    <w:rsid w:val="00F62B7A"/>
    <w:rsid w:val="00F632D1"/>
    <w:rsid w:val="00F65647"/>
    <w:rsid w:val="00F65961"/>
    <w:rsid w:val="00F66160"/>
    <w:rsid w:val="00F66D65"/>
    <w:rsid w:val="00F6716A"/>
    <w:rsid w:val="00F67750"/>
    <w:rsid w:val="00F67B5B"/>
    <w:rsid w:val="00F67D37"/>
    <w:rsid w:val="00F70477"/>
    <w:rsid w:val="00F716C3"/>
    <w:rsid w:val="00F722C9"/>
    <w:rsid w:val="00F72EA5"/>
    <w:rsid w:val="00F73BA1"/>
    <w:rsid w:val="00F75573"/>
    <w:rsid w:val="00F7682F"/>
    <w:rsid w:val="00F80F75"/>
    <w:rsid w:val="00F81683"/>
    <w:rsid w:val="00F818FB"/>
    <w:rsid w:val="00F82039"/>
    <w:rsid w:val="00F820DA"/>
    <w:rsid w:val="00F84125"/>
    <w:rsid w:val="00F8540A"/>
    <w:rsid w:val="00F85ACF"/>
    <w:rsid w:val="00F868F5"/>
    <w:rsid w:val="00F869D2"/>
    <w:rsid w:val="00F87904"/>
    <w:rsid w:val="00F87963"/>
    <w:rsid w:val="00F90C14"/>
    <w:rsid w:val="00F91719"/>
    <w:rsid w:val="00F918E0"/>
    <w:rsid w:val="00F91DFD"/>
    <w:rsid w:val="00F941DD"/>
    <w:rsid w:val="00F954CE"/>
    <w:rsid w:val="00F9577D"/>
    <w:rsid w:val="00FA078A"/>
    <w:rsid w:val="00FA0D19"/>
    <w:rsid w:val="00FA11A5"/>
    <w:rsid w:val="00FA21B9"/>
    <w:rsid w:val="00FA2287"/>
    <w:rsid w:val="00FA269F"/>
    <w:rsid w:val="00FA381F"/>
    <w:rsid w:val="00FA4F23"/>
    <w:rsid w:val="00FA5701"/>
    <w:rsid w:val="00FA5DEA"/>
    <w:rsid w:val="00FB1101"/>
    <w:rsid w:val="00FB129A"/>
    <w:rsid w:val="00FB161A"/>
    <w:rsid w:val="00FB16F7"/>
    <w:rsid w:val="00FB36B1"/>
    <w:rsid w:val="00FB4251"/>
    <w:rsid w:val="00FB4CF6"/>
    <w:rsid w:val="00FB5E5B"/>
    <w:rsid w:val="00FB61B5"/>
    <w:rsid w:val="00FB6751"/>
    <w:rsid w:val="00FB75D0"/>
    <w:rsid w:val="00FB7F89"/>
    <w:rsid w:val="00FC0456"/>
    <w:rsid w:val="00FC052D"/>
    <w:rsid w:val="00FC1CEA"/>
    <w:rsid w:val="00FC1D9F"/>
    <w:rsid w:val="00FC2249"/>
    <w:rsid w:val="00FC290D"/>
    <w:rsid w:val="00FC2989"/>
    <w:rsid w:val="00FC3D47"/>
    <w:rsid w:val="00FC4EB5"/>
    <w:rsid w:val="00FC52DD"/>
    <w:rsid w:val="00FC65F1"/>
    <w:rsid w:val="00FC6674"/>
    <w:rsid w:val="00FC69BD"/>
    <w:rsid w:val="00FC6D45"/>
    <w:rsid w:val="00FC790A"/>
    <w:rsid w:val="00FD01D8"/>
    <w:rsid w:val="00FD1443"/>
    <w:rsid w:val="00FD1496"/>
    <w:rsid w:val="00FD1946"/>
    <w:rsid w:val="00FD23D1"/>
    <w:rsid w:val="00FD3849"/>
    <w:rsid w:val="00FD3A57"/>
    <w:rsid w:val="00FD3C06"/>
    <w:rsid w:val="00FD3D11"/>
    <w:rsid w:val="00FD5095"/>
    <w:rsid w:val="00FD525F"/>
    <w:rsid w:val="00FD61C4"/>
    <w:rsid w:val="00FD672F"/>
    <w:rsid w:val="00FD69B2"/>
    <w:rsid w:val="00FD72FC"/>
    <w:rsid w:val="00FE09F2"/>
    <w:rsid w:val="00FE0C4D"/>
    <w:rsid w:val="00FE1FA0"/>
    <w:rsid w:val="00FE2109"/>
    <w:rsid w:val="00FE2178"/>
    <w:rsid w:val="00FE3E06"/>
    <w:rsid w:val="00FE3E71"/>
    <w:rsid w:val="00FE453E"/>
    <w:rsid w:val="00FE4D15"/>
    <w:rsid w:val="00FE5203"/>
    <w:rsid w:val="00FE53BA"/>
    <w:rsid w:val="00FE55C0"/>
    <w:rsid w:val="00FE5A2F"/>
    <w:rsid w:val="00FE6239"/>
    <w:rsid w:val="00FE6A69"/>
    <w:rsid w:val="00FF0152"/>
    <w:rsid w:val="00FF08B3"/>
    <w:rsid w:val="00FF105E"/>
    <w:rsid w:val="00FF16E3"/>
    <w:rsid w:val="00FF1825"/>
    <w:rsid w:val="00FF20F1"/>
    <w:rsid w:val="00FF3AAA"/>
    <w:rsid w:val="00FF58E7"/>
    <w:rsid w:val="00FF5EE0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B2FB4"/>
  <w15:docId w15:val="{8326A486-01C5-4FCA-9E33-8AA4DEFE9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4023"/>
    <w:pPr>
      <w:suppressAutoHyphens/>
    </w:pPr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tabs>
        <w:tab w:val="left" w:pos="0"/>
      </w:tabs>
      <w:spacing w:line="360" w:lineRule="atLeast"/>
      <w:jc w:val="both"/>
      <w:outlineLvl w:val="0"/>
    </w:pPr>
    <w:rPr>
      <w:rFonts w:ascii="Arial" w:hAnsi="Arial"/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bCs/>
      <w:sz w:val="40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left" w:pos="0"/>
      </w:tabs>
      <w:spacing w:line="360" w:lineRule="atLeast"/>
      <w:jc w:val="right"/>
      <w:outlineLvl w:val="3"/>
    </w:pPr>
    <w:rPr>
      <w:rFonts w:ascii="Arial" w:hAnsi="Arial"/>
      <w:i/>
      <w:iCs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1"/>
      </w:numPr>
      <w:tabs>
        <w:tab w:val="left" w:pos="0"/>
      </w:tabs>
      <w:spacing w:line="400" w:lineRule="atLeast"/>
      <w:outlineLvl w:val="4"/>
    </w:pPr>
    <w:rPr>
      <w:rFonts w:ascii="Arial" w:hAnsi="Arial"/>
      <w:b/>
      <w:bCs/>
      <w:sz w:val="20"/>
    </w:rPr>
  </w:style>
  <w:style w:type="paragraph" w:styleId="berschrift6">
    <w:name w:val="heading 6"/>
    <w:basedOn w:val="Standard"/>
    <w:next w:val="Standard"/>
    <w:link w:val="berschrift6Zchn"/>
    <w:qFormat/>
    <w:pPr>
      <w:keepNext/>
      <w:numPr>
        <w:ilvl w:val="5"/>
        <w:numId w:val="1"/>
      </w:numPr>
      <w:tabs>
        <w:tab w:val="left" w:pos="0"/>
      </w:tabs>
      <w:spacing w:line="400" w:lineRule="atLeast"/>
      <w:outlineLvl w:val="5"/>
    </w:pPr>
    <w:rPr>
      <w:rFonts w:ascii="Arial" w:hAnsi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3">
    <w:name w:val="Absatz-Standardschriftart3"/>
    <w:rPr>
      <w:rFonts w:ascii="Times New Roman" w:eastAsia="Times New Roman" w:hAnsi="Times New Roman"/>
    </w:rPr>
  </w:style>
  <w:style w:type="character" w:customStyle="1" w:styleId="Absatz-Standardschriftart2">
    <w:name w:val="Absatz-Standardschriftart2"/>
    <w:rPr>
      <w:rFonts w:ascii="Times New Roman" w:eastAsia="Times New Roman" w:hAnsi="Times New Roman"/>
    </w:rPr>
  </w:style>
  <w:style w:type="character" w:customStyle="1" w:styleId="Absatz-Standardschriftart1">
    <w:name w:val="Absatz-Standardschriftart1"/>
    <w:rPr>
      <w:rFonts w:ascii="Times New Roman" w:eastAsia="Times New Roman" w:hAnsi="Times New Roman"/>
    </w:rPr>
  </w:style>
  <w:style w:type="character" w:customStyle="1" w:styleId="WW-Absatz-Standardschriftart">
    <w:name w:val="WW-Absatz-Standardschriftart"/>
    <w:rPr>
      <w:rFonts w:ascii="Times New Roman" w:eastAsia="Times New Roman" w:hAnsi="Times New Roman"/>
    </w:rPr>
  </w:style>
  <w:style w:type="character" w:customStyle="1" w:styleId="WW8Num1z0">
    <w:name w:val="WW8Num1z0"/>
    <w:rPr>
      <w:rFonts w:ascii="Symbol" w:eastAsia="Times New Roman" w:hAnsi="Symbol"/>
    </w:rPr>
  </w:style>
  <w:style w:type="character" w:customStyle="1" w:styleId="WW-Absatz-Standardschriftart1">
    <w:name w:val="WW-Absatz-Standardschriftart1"/>
    <w:rPr>
      <w:rFonts w:ascii="Times New Roman" w:eastAsia="Times New Roman" w:hAnsi="Times New Roman"/>
    </w:rPr>
  </w:style>
  <w:style w:type="character" w:customStyle="1" w:styleId="WW-Absatz-Standardschriftart11">
    <w:name w:val="WW-Absatz-Standardschriftart11"/>
    <w:rPr>
      <w:rFonts w:ascii="Times New Roman" w:eastAsia="Times New Roman" w:hAnsi="Times New Roman"/>
    </w:rPr>
  </w:style>
  <w:style w:type="character" w:customStyle="1" w:styleId="WW-WW8Num1z0">
    <w:name w:val="WW-WW8Num1z0"/>
    <w:rPr>
      <w:rFonts w:ascii="Symbol" w:eastAsia="Times New Roman" w:hAnsi="Symbol"/>
    </w:rPr>
  </w:style>
  <w:style w:type="character" w:customStyle="1" w:styleId="WW-Absatz-Standardschriftart111">
    <w:name w:val="WW-Absatz-Standardschriftart111"/>
    <w:rPr>
      <w:rFonts w:ascii="Times New Roman" w:eastAsia="Times New Roman" w:hAnsi="Times New Roman"/>
    </w:rPr>
  </w:style>
  <w:style w:type="character" w:customStyle="1" w:styleId="WW8Num2z0">
    <w:name w:val="WW8Num2z0"/>
    <w:rPr>
      <w:rFonts w:ascii="Symbol" w:eastAsia="Times New Roman" w:hAnsi="Symbol"/>
    </w:rPr>
  </w:style>
  <w:style w:type="character" w:customStyle="1" w:styleId="WW8Num2z1">
    <w:name w:val="WW8Num2z1"/>
    <w:rPr>
      <w:rFonts w:ascii="Courier New" w:eastAsia="Times New Roman" w:hAnsi="Courier New"/>
    </w:rPr>
  </w:style>
  <w:style w:type="character" w:customStyle="1" w:styleId="WW8Num2z2">
    <w:name w:val="WW8Num2z2"/>
    <w:rPr>
      <w:rFonts w:ascii="Wingdings" w:eastAsia="Times New Roman" w:hAnsi="Wingdings"/>
    </w:rPr>
  </w:style>
  <w:style w:type="character" w:customStyle="1" w:styleId="WW-Absatz-Standardschriftart1111">
    <w:name w:val="WW-Absatz-Standardschriftart1111"/>
    <w:rPr>
      <w:rFonts w:ascii="Times New Roman" w:eastAsia="Times New Roman" w:hAnsi="Times New Roman"/>
    </w:rPr>
  </w:style>
  <w:style w:type="character" w:styleId="Hyperlink">
    <w:name w:val="Hyperlink"/>
    <w:rPr>
      <w:rFonts w:ascii="Times New Roman" w:eastAsia="Times New Roman" w:hAnsi="Times New Roman"/>
      <w:color w:val="0000FF"/>
      <w:u w:val="single"/>
    </w:rPr>
  </w:style>
  <w:style w:type="character" w:customStyle="1" w:styleId="text">
    <w:name w:val="text"/>
    <w:rPr>
      <w:rFonts w:ascii="Times New Roman" w:eastAsia="Times New Roman" w:hAnsi="Times New Roman"/>
    </w:rPr>
  </w:style>
  <w:style w:type="character" w:customStyle="1" w:styleId="news2">
    <w:name w:val="news2"/>
    <w:rPr>
      <w:rFonts w:ascii="Times New Roman" w:eastAsia="Times New Roman" w:hAnsi="Times New Roman"/>
    </w:rPr>
  </w:style>
  <w:style w:type="character" w:styleId="Seitenzahl">
    <w:name w:val="page number"/>
    <w:rPr>
      <w:rFonts w:ascii="Times New Roman" w:eastAsia="Times New Roman" w:hAnsi="Times New Roman"/>
    </w:rPr>
  </w:style>
  <w:style w:type="character" w:styleId="BesuchterLink">
    <w:name w:val="FollowedHyperlink"/>
    <w:rPr>
      <w:rFonts w:ascii="Times New Roman" w:eastAsia="Times New Roman" w:hAnsi="Times New Roman"/>
      <w:color w:val="800080"/>
      <w:u w:val="single"/>
    </w:rPr>
  </w:style>
  <w:style w:type="character" w:customStyle="1" w:styleId="hyperlinks">
    <w:name w:val="hyperlinks"/>
    <w:rPr>
      <w:rFonts w:ascii="Times New Roman" w:eastAsia="Times New Roman" w:hAnsi="Times New Roman"/>
    </w:rPr>
  </w:style>
  <w:style w:type="character" w:customStyle="1" w:styleId="TextkrperZchn">
    <w:name w:val="Textkörper Zchn"/>
    <w:rPr>
      <w:rFonts w:ascii="Arial" w:eastAsia="Times New Roman" w:hAnsi="Arial"/>
      <w:b/>
      <w:bCs/>
      <w:sz w:val="24"/>
      <w:szCs w:val="24"/>
    </w:rPr>
  </w:style>
  <w:style w:type="character" w:styleId="Fett">
    <w:name w:val="Strong"/>
    <w:qFormat/>
    <w:rPr>
      <w:rFonts w:ascii="Times New Roman" w:eastAsia="Times New Roman" w:hAnsi="Times New Roman"/>
      <w:b/>
      <w:bCs/>
    </w:rPr>
  </w:style>
  <w:style w:type="character" w:customStyle="1" w:styleId="HTMLVorformatiertZchn">
    <w:name w:val="HTML Vorformatiert Zchn"/>
    <w:rPr>
      <w:rFonts w:ascii="Courier New" w:eastAsia="Times New Roman" w:hAnsi="Courier New" w:cs="Courier New"/>
    </w:rPr>
  </w:style>
  <w:style w:type="character" w:customStyle="1" w:styleId="FuzeileZchn">
    <w:name w:val="Fußzeile Zchn"/>
    <w:rPr>
      <w:rFonts w:ascii="Times New Roman" w:eastAsia="Times New Roman" w:hAnsi="Times New Roman"/>
      <w:sz w:val="24"/>
      <w:szCs w:val="24"/>
    </w:rPr>
  </w:style>
  <w:style w:type="character" w:customStyle="1" w:styleId="SprechblasentextZchn">
    <w:name w:val="Sprechblasentext Zchn"/>
    <w:rPr>
      <w:rFonts w:ascii="Tahoma" w:eastAsia="Times New Roman" w:hAnsi="Tahoma" w:cs="Tahoma"/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krper">
    <w:name w:val="Body Text"/>
    <w:basedOn w:val="Standard"/>
    <w:pPr>
      <w:spacing w:line="360" w:lineRule="atLeast"/>
      <w:jc w:val="both"/>
    </w:pPr>
    <w:rPr>
      <w:rFonts w:ascii="Arial" w:hAnsi="Arial"/>
      <w:b/>
      <w:bCs/>
    </w:rPr>
  </w:style>
  <w:style w:type="paragraph" w:styleId="Liste">
    <w:name w:val="List"/>
    <w:basedOn w:val="Textkrper"/>
    <w:rPr>
      <w:rFonts w:ascii="Times New Roman" w:hAnsi="Times New Roman" w:cs="Tahoma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schriftung3">
    <w:name w:val="Beschriftung3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2">
    <w:name w:val="Beschriftung2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Beschriftung">
    <w:name w:val="WW-Beschriftung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">
    <w:name w:val="WW-Verzeichnis"/>
    <w:basedOn w:val="Standard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Beschriftung1">
    <w:name w:val="WW-Beschriftung1"/>
    <w:basedOn w:val="Standar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Verzeichnis1">
    <w:name w:val="WW-Verzeichnis1"/>
    <w:basedOn w:val="Standard"/>
    <w:pPr>
      <w:suppressLineNumbers/>
    </w:pPr>
    <w:rPr>
      <w:rFonts w:cs="Tahoma"/>
    </w:rPr>
  </w:style>
  <w:style w:type="paragraph" w:customStyle="1" w:styleId="WW-berschrift1">
    <w:name w:val="WW-Überschrift1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customStyle="1" w:styleId="WW-Textkrper2">
    <w:name w:val="WW-Textkörper 2"/>
    <w:basedOn w:val="Standard"/>
    <w:pPr>
      <w:spacing w:line="400" w:lineRule="exact"/>
      <w:jc w:val="both"/>
    </w:pPr>
    <w:rPr>
      <w:rFonts w:ascii="Arial" w:hAnsi="Arial" w:cs="Arial"/>
      <w:sz w:val="28"/>
    </w:rPr>
  </w:style>
  <w:style w:type="paragraph" w:customStyle="1" w:styleId="WW-Textkrper3">
    <w:name w:val="WW-Textkörper 3"/>
    <w:basedOn w:val="Standard"/>
    <w:rPr>
      <w:rFonts w:ascii="Arial" w:hAnsi="Arial" w:cs="Arial"/>
      <w:b/>
      <w:bCs/>
      <w:sz w:val="40"/>
    </w:rPr>
  </w:style>
  <w:style w:type="paragraph" w:customStyle="1" w:styleId="Textkrper21">
    <w:name w:val="Textkörper 21"/>
    <w:basedOn w:val="Standard"/>
    <w:pPr>
      <w:spacing w:line="400" w:lineRule="exact"/>
      <w:jc w:val="both"/>
    </w:pPr>
    <w:rPr>
      <w:rFonts w:ascii="Arial" w:hAnsi="Arial" w:cs="Arial"/>
      <w:i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krper31">
    <w:name w:val="Textkörper 31"/>
    <w:basedOn w:val="Standard"/>
    <w:pPr>
      <w:spacing w:line="400" w:lineRule="exact"/>
    </w:pPr>
    <w:rPr>
      <w:rFonts w:ascii="Arial" w:hAnsi="Arial" w:cs="Arial"/>
      <w:i/>
      <w:iCs/>
    </w:rPr>
  </w:style>
  <w:style w:type="paragraph" w:customStyle="1" w:styleId="Rahmeninhalt">
    <w:name w:val="Rahmeninhalt"/>
    <w:basedOn w:val="Textkrper"/>
    <w:rPr>
      <w:rFonts w:ascii="Times New Roman" w:hAnsi="Times New Roman"/>
    </w:r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styleId="StandardWeb">
    <w:name w:val="Normal (Web)"/>
    <w:basedOn w:val="Standard"/>
    <w:pPr>
      <w:suppressAutoHyphens w:val="0"/>
      <w:spacing w:before="280" w:after="280"/>
    </w:p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character" w:styleId="Kommentarzeichen">
    <w:name w:val="annotation reference"/>
    <w:rPr>
      <w:rFonts w:ascii="Times New Roman" w:eastAsia="Times New Roman" w:hAnsi="Times New Roman"/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link w:val="Kommentartext"/>
    <w:rPr>
      <w:rFonts w:ascii="Times New Roman" w:eastAsia="Times New Roman" w:hAnsi="Times New Roman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Times New Roman" w:eastAsia="Times New Roman" w:hAnsi="Times New Roman"/>
      <w:b/>
      <w:bCs/>
      <w:lang w:val="de-DE" w:eastAsia="ar-SA"/>
    </w:rPr>
  </w:style>
  <w:style w:type="character" w:styleId="Hervorhebung">
    <w:name w:val="Emphasis"/>
    <w:qFormat/>
    <w:rPr>
      <w:rFonts w:ascii="Times New Roman" w:eastAsia="Times New Roman" w:hAnsi="Times New Roman"/>
      <w:i/>
      <w:iCs/>
    </w:r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6Zchn">
    <w:name w:val="Überschrift 6 Zchn"/>
    <w:link w:val="berschrift6"/>
    <w:rsid w:val="00E04305"/>
    <w:rPr>
      <w:rFonts w:ascii="Arial" w:hAnsi="Arial"/>
      <w:b/>
      <w:bCs/>
      <w:sz w:val="24"/>
      <w:szCs w:val="24"/>
      <w:lang w:eastAsia="ar-SA"/>
    </w:rPr>
  </w:style>
  <w:style w:type="character" w:customStyle="1" w:styleId="KopfzeileZchn">
    <w:name w:val="Kopfzeile Zchn"/>
    <w:link w:val="Kopfzeile"/>
    <w:rsid w:val="00E04305"/>
    <w:rPr>
      <w:rFonts w:ascii="Arial" w:hAnsi="Arial"/>
      <w:sz w:val="22"/>
      <w:szCs w:val="24"/>
      <w:lang w:eastAsia="ar-SA"/>
    </w:rPr>
  </w:style>
  <w:style w:type="paragraph" w:styleId="Listenabsatz">
    <w:name w:val="List Paragraph"/>
    <w:basedOn w:val="Standard"/>
    <w:uiPriority w:val="34"/>
    <w:qFormat/>
    <w:rsid w:val="00FD525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587A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aefer-trennwandsyteme.de/de/sanitaerzubeh&#246;r/slidesafe" TargetMode="Externa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mailto:j.buchheit@schaefer-tws.de" TargetMode="External"/><Relationship Id="rId10" Type="http://schemas.openxmlformats.org/officeDocument/2006/relationships/image" Target="media/image1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schaefer-trennwandsysteme.de/de/wc-trennwaende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63D19-B7FE-4262-9E9A-9D6BF01E6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546</Words>
  <Characters>3444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häfer TWS</vt:lpstr>
    </vt:vector>
  </TitlesOfParts>
  <Manager>Kommunikation2B</Manager>
  <Company>www.schaefer-trennwandsysteme.de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häfer TWS</dc:title>
  <dc:creator>Mareike Quassowski;Andre Wand</dc:creator>
  <cp:keywords>Presseinformation</cp:keywords>
  <cp:lastModifiedBy>Kommunikation2B</cp:lastModifiedBy>
  <cp:revision>5</cp:revision>
  <cp:lastPrinted>2019-09-17T12:48:00Z</cp:lastPrinted>
  <dcterms:created xsi:type="dcterms:W3CDTF">2021-02-03T15:32:00Z</dcterms:created>
  <dcterms:modified xsi:type="dcterms:W3CDTF">2021-02-09T15:03:00Z</dcterms:modified>
</cp:coreProperties>
</file>