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C879E1" w14:paraId="5E78E3D9" w14:textId="77777777" w:rsidTr="00224843">
        <w:tc>
          <w:tcPr>
            <w:tcW w:w="5000" w:type="pct"/>
            <w:gridSpan w:val="2"/>
            <w:shd w:val="clear" w:color="auto" w:fill="D9D9D9" w:themeFill="background1" w:themeFillShade="D9"/>
          </w:tcPr>
          <w:p w14:paraId="5D108987" w14:textId="68F86BAB" w:rsidR="005979F5" w:rsidRPr="00194398" w:rsidRDefault="00194398" w:rsidP="00194398">
            <w:pPr>
              <w:spacing w:beforeLines="60" w:before="144" w:afterLines="60" w:after="144"/>
              <w:rPr>
                <w:rFonts w:ascii="Arial" w:hAnsi="Arial" w:cs="Arial"/>
                <w:b/>
                <w:sz w:val="20"/>
                <w:szCs w:val="20"/>
                <w:lang w:val="en-GB"/>
              </w:rPr>
            </w:pPr>
            <w:r>
              <w:rPr>
                <w:rFonts w:ascii="Arial" w:hAnsi="Arial" w:cs="Arial"/>
                <w:b/>
                <w:sz w:val="20"/>
                <w:szCs w:val="20"/>
                <w:lang w:val="en-GB"/>
              </w:rPr>
              <w:t>Seating ben</w:t>
            </w:r>
            <w:r w:rsidRPr="00194398">
              <w:rPr>
                <w:rFonts w:ascii="Arial" w:hAnsi="Arial" w:cs="Arial"/>
                <w:b/>
                <w:sz w:val="20"/>
                <w:szCs w:val="20"/>
                <w:lang w:val="en-GB"/>
              </w:rPr>
              <w:t xml:space="preserve">ch </w:t>
            </w:r>
            <w:r>
              <w:rPr>
                <w:rFonts w:ascii="Arial" w:hAnsi="Arial" w:cs="Arial"/>
                <w:b/>
                <w:sz w:val="20"/>
                <w:szCs w:val="20"/>
                <w:lang w:val="en-GB"/>
              </w:rPr>
              <w:t>system</w:t>
            </w:r>
            <w:r w:rsidR="005F0BD1" w:rsidRPr="00194398">
              <w:rPr>
                <w:rFonts w:ascii="Arial" w:hAnsi="Arial" w:cs="Arial"/>
                <w:b/>
                <w:sz w:val="20"/>
                <w:szCs w:val="20"/>
                <w:lang w:val="en-GB"/>
              </w:rPr>
              <w:t xml:space="preserve"> </w:t>
            </w:r>
            <w:r w:rsidRPr="00194398">
              <w:rPr>
                <w:rFonts w:ascii="Arial" w:hAnsi="Arial" w:cs="Arial"/>
                <w:b/>
                <w:sz w:val="20"/>
                <w:szCs w:val="20"/>
                <w:lang w:val="en-GB"/>
              </w:rPr>
              <w:t>with</w:t>
            </w:r>
            <w:r w:rsidR="001D444A" w:rsidRPr="00194398">
              <w:rPr>
                <w:rFonts w:ascii="Arial" w:hAnsi="Arial" w:cs="Arial"/>
                <w:b/>
                <w:sz w:val="20"/>
                <w:szCs w:val="20"/>
                <w:lang w:val="en-GB"/>
              </w:rPr>
              <w:t xml:space="preserve"> </w:t>
            </w:r>
            <w:r w:rsidRPr="00194398">
              <w:rPr>
                <w:rFonts w:ascii="Arial" w:hAnsi="Arial" w:cs="Arial"/>
                <w:b/>
                <w:sz w:val="20"/>
                <w:szCs w:val="20"/>
                <w:lang w:val="en-GB"/>
              </w:rPr>
              <w:t>or</w:t>
            </w:r>
            <w:r w:rsidR="001D444A" w:rsidRPr="00194398">
              <w:rPr>
                <w:rFonts w:ascii="Arial" w:hAnsi="Arial" w:cs="Arial"/>
                <w:b/>
                <w:sz w:val="20"/>
                <w:szCs w:val="20"/>
                <w:lang w:val="en-GB"/>
              </w:rPr>
              <w:t xml:space="preserve"> </w:t>
            </w:r>
            <w:r>
              <w:rPr>
                <w:rFonts w:ascii="Arial" w:hAnsi="Arial" w:cs="Arial"/>
                <w:b/>
                <w:sz w:val="20"/>
                <w:szCs w:val="20"/>
                <w:lang w:val="en-GB"/>
              </w:rPr>
              <w:t>without</w:t>
            </w:r>
            <w:r w:rsidR="001D444A" w:rsidRPr="00194398">
              <w:rPr>
                <w:rFonts w:ascii="Arial" w:hAnsi="Arial" w:cs="Arial"/>
                <w:b/>
                <w:sz w:val="20"/>
                <w:szCs w:val="20"/>
                <w:lang w:val="en-GB"/>
              </w:rPr>
              <w:t xml:space="preserve"> </w:t>
            </w:r>
            <w:r>
              <w:rPr>
                <w:rFonts w:ascii="Arial" w:hAnsi="Arial" w:cs="Arial"/>
                <w:b/>
                <w:sz w:val="20"/>
                <w:szCs w:val="20"/>
                <w:lang w:val="en-GB"/>
              </w:rPr>
              <w:t>coat hook rack</w:t>
            </w:r>
            <w:r w:rsidR="001D444A" w:rsidRPr="00194398">
              <w:rPr>
                <w:rFonts w:ascii="Arial" w:hAnsi="Arial" w:cs="Arial"/>
                <w:b/>
                <w:sz w:val="20"/>
                <w:szCs w:val="20"/>
                <w:lang w:val="en-GB"/>
              </w:rPr>
              <w:t xml:space="preserve"> </w:t>
            </w:r>
            <w:r w:rsidR="005979F5" w:rsidRPr="00194398">
              <w:rPr>
                <w:rFonts w:ascii="Arial" w:hAnsi="Arial" w:cs="Arial"/>
                <w:b/>
                <w:sz w:val="20"/>
                <w:szCs w:val="20"/>
                <w:lang w:val="en-GB"/>
              </w:rPr>
              <w:t>TYP</w:t>
            </w:r>
            <w:r>
              <w:rPr>
                <w:rFonts w:ascii="Arial" w:hAnsi="Arial" w:cs="Arial"/>
                <w:b/>
                <w:sz w:val="20"/>
                <w:szCs w:val="20"/>
                <w:lang w:val="en-GB"/>
              </w:rPr>
              <w:t>E</w:t>
            </w:r>
            <w:r w:rsidR="005979F5" w:rsidRPr="00194398">
              <w:rPr>
                <w:rFonts w:ascii="Arial" w:hAnsi="Arial" w:cs="Arial"/>
                <w:b/>
                <w:sz w:val="20"/>
                <w:szCs w:val="20"/>
                <w:lang w:val="en-GB"/>
              </w:rPr>
              <w:t xml:space="preserve"> </w:t>
            </w:r>
            <w:r w:rsidR="001D444A" w:rsidRPr="00194398">
              <w:rPr>
                <w:rFonts w:ascii="Arial" w:hAnsi="Arial" w:cs="Arial"/>
                <w:b/>
                <w:sz w:val="20"/>
                <w:szCs w:val="20"/>
                <w:lang w:val="en-GB"/>
              </w:rPr>
              <w:t>S20</w:t>
            </w:r>
          </w:p>
        </w:tc>
      </w:tr>
      <w:tr w:rsidR="000E49B2" w:rsidRPr="00C879E1" w14:paraId="7CADB7FB" w14:textId="77777777" w:rsidTr="009E63C1">
        <w:tc>
          <w:tcPr>
            <w:tcW w:w="1329" w:type="pct"/>
          </w:tcPr>
          <w:p w14:paraId="5EC9D392" w14:textId="77777777" w:rsidR="000E49B2" w:rsidRPr="00194398" w:rsidRDefault="000E49B2" w:rsidP="009E63C1">
            <w:pPr>
              <w:spacing w:beforeLines="60" w:before="144" w:afterLines="60" w:after="144"/>
              <w:rPr>
                <w:rFonts w:ascii="Arial" w:hAnsi="Arial" w:cs="Arial"/>
                <w:b/>
                <w:color w:val="4472C4" w:themeColor="accent1"/>
                <w:sz w:val="20"/>
                <w:szCs w:val="20"/>
                <w:lang w:val="en-GB"/>
              </w:rPr>
            </w:pPr>
            <w:r w:rsidRPr="00194398">
              <w:rPr>
                <w:rFonts w:ascii="Arial" w:hAnsi="Arial" w:cs="Arial"/>
                <w:b/>
                <w:color w:val="4472C4" w:themeColor="accent1"/>
                <w:sz w:val="20"/>
                <w:szCs w:val="20"/>
                <w:lang w:val="en-GB"/>
              </w:rPr>
              <w:br/>
            </w:r>
          </w:p>
        </w:tc>
        <w:tc>
          <w:tcPr>
            <w:tcW w:w="3671" w:type="pct"/>
          </w:tcPr>
          <w:p w14:paraId="7FC67CC6" w14:textId="224306E4" w:rsidR="000E49B2" w:rsidRPr="00194398" w:rsidRDefault="00194398" w:rsidP="009E63C1">
            <w:pPr>
              <w:spacing w:beforeLines="60" w:before="144" w:afterLines="60" w:after="144"/>
              <w:rPr>
                <w:rFonts w:ascii="Arial" w:hAnsi="Arial" w:cs="Arial"/>
                <w:b/>
                <w:color w:val="000000" w:themeColor="text1"/>
                <w:sz w:val="20"/>
                <w:szCs w:val="20"/>
                <w:lang w:val="en-GB"/>
              </w:rPr>
            </w:pPr>
            <w:r>
              <w:rPr>
                <w:rFonts w:ascii="Arial" w:hAnsi="Arial" w:cs="Arial"/>
                <w:b/>
                <w:color w:val="4472C4" w:themeColor="accent1"/>
                <w:sz w:val="20"/>
                <w:szCs w:val="20"/>
                <w:lang w:val="en-GB"/>
              </w:rPr>
              <w:t xml:space="preserve">The text modules shown below in blue </w:t>
            </w:r>
            <w:r>
              <w:rPr>
                <w:rFonts w:ascii="Arial" w:hAnsi="Arial" w:cs="Arial"/>
                <w:b/>
                <w:color w:val="000000" w:themeColor="text1"/>
                <w:sz w:val="20"/>
                <w:szCs w:val="20"/>
                <w:lang w:val="en-GB"/>
              </w:rPr>
              <w:t xml:space="preserve">are options that can be selected by the contracting authority as an alternative to the text printed in black. In this case, the corresponding black text must be deleted and the description </w:t>
            </w:r>
            <w:r w:rsidR="00B758E8">
              <w:rPr>
                <w:rFonts w:ascii="Arial" w:hAnsi="Arial" w:cs="Arial"/>
                <w:b/>
                <w:color w:val="000000" w:themeColor="text1"/>
                <w:sz w:val="20"/>
                <w:szCs w:val="20"/>
                <w:lang w:val="en-GB"/>
              </w:rPr>
              <w:t>“</w:t>
            </w:r>
            <w:r>
              <w:rPr>
                <w:rFonts w:ascii="Arial" w:hAnsi="Arial" w:cs="Arial"/>
                <w:b/>
                <w:color w:val="000000" w:themeColor="text1"/>
                <w:sz w:val="20"/>
                <w:szCs w:val="20"/>
                <w:lang w:val="en-GB"/>
              </w:rPr>
              <w:t xml:space="preserve">as an </w:t>
            </w:r>
            <w:proofErr w:type="gramStart"/>
            <w:r>
              <w:rPr>
                <w:rFonts w:ascii="Arial" w:hAnsi="Arial" w:cs="Arial"/>
                <w:b/>
                <w:color w:val="000000" w:themeColor="text1"/>
                <w:sz w:val="20"/>
                <w:szCs w:val="20"/>
                <w:lang w:val="en-GB"/>
              </w:rPr>
              <w:t>alternative“ removed</w:t>
            </w:r>
            <w:proofErr w:type="gramEnd"/>
            <w:r>
              <w:rPr>
                <w:rFonts w:ascii="Arial" w:hAnsi="Arial" w:cs="Arial"/>
                <w:b/>
                <w:color w:val="000000" w:themeColor="text1"/>
                <w:sz w:val="20"/>
                <w:szCs w:val="20"/>
                <w:lang w:val="en-GB"/>
              </w:rPr>
              <w:t>.</w:t>
            </w:r>
          </w:p>
        </w:tc>
      </w:tr>
      <w:tr w:rsidR="000E49B2" w:rsidRPr="00C879E1" w14:paraId="41230D9F" w14:textId="77777777" w:rsidTr="009E63C1">
        <w:tc>
          <w:tcPr>
            <w:tcW w:w="1329" w:type="pct"/>
          </w:tcPr>
          <w:p w14:paraId="2F78025C" w14:textId="68BEAD8B" w:rsidR="000E49B2" w:rsidRPr="00F241A0" w:rsidRDefault="00194398" w:rsidP="009E63C1">
            <w:pPr>
              <w:spacing w:beforeLines="60" w:before="144" w:afterLines="60" w:after="144"/>
              <w:rPr>
                <w:rFonts w:ascii="Arial" w:hAnsi="Arial" w:cs="Arial"/>
                <w:sz w:val="20"/>
                <w:szCs w:val="20"/>
              </w:rPr>
            </w:pPr>
            <w:r>
              <w:rPr>
                <w:rFonts w:ascii="Arial" w:hAnsi="Arial" w:cs="Arial"/>
                <w:b/>
                <w:sz w:val="20"/>
                <w:szCs w:val="20"/>
              </w:rPr>
              <w:t>MODEL</w:t>
            </w:r>
            <w:r w:rsidR="000E49B2" w:rsidRPr="00950A0B">
              <w:rPr>
                <w:rFonts w:ascii="Arial" w:hAnsi="Arial" w:cs="Arial"/>
                <w:b/>
                <w:sz w:val="20"/>
                <w:szCs w:val="20"/>
              </w:rPr>
              <w:t>:</w:t>
            </w:r>
            <w:r w:rsidR="000E49B2" w:rsidRPr="00F241A0">
              <w:rPr>
                <w:rFonts w:ascii="Arial" w:hAnsi="Arial" w:cs="Arial"/>
                <w:b/>
                <w:color w:val="4472C4" w:themeColor="accent1"/>
                <w:sz w:val="20"/>
                <w:szCs w:val="20"/>
              </w:rPr>
              <w:br/>
            </w:r>
          </w:p>
        </w:tc>
        <w:tc>
          <w:tcPr>
            <w:tcW w:w="3671" w:type="pct"/>
          </w:tcPr>
          <w:p w14:paraId="29FF45BC" w14:textId="124AB45F" w:rsidR="000E49B2" w:rsidRPr="00194398" w:rsidRDefault="000E49B2" w:rsidP="009E63C1">
            <w:pPr>
              <w:spacing w:beforeLines="60" w:before="144" w:afterLines="60" w:after="144"/>
              <w:rPr>
                <w:rFonts w:ascii="Arial" w:hAnsi="Arial" w:cs="Arial"/>
                <w:sz w:val="20"/>
                <w:szCs w:val="20"/>
                <w:lang w:val="en-GB"/>
              </w:rPr>
            </w:pPr>
            <w:r w:rsidRPr="00194398">
              <w:rPr>
                <w:rFonts w:ascii="Arial" w:hAnsi="Arial" w:cs="Arial"/>
                <w:b/>
                <w:sz w:val="20"/>
                <w:szCs w:val="20"/>
                <w:lang w:val="en-GB"/>
              </w:rPr>
              <w:t>TYP</w:t>
            </w:r>
            <w:r w:rsidR="00194398" w:rsidRPr="00194398">
              <w:rPr>
                <w:rFonts w:ascii="Arial" w:hAnsi="Arial" w:cs="Arial"/>
                <w:b/>
                <w:sz w:val="20"/>
                <w:szCs w:val="20"/>
                <w:lang w:val="en-GB"/>
              </w:rPr>
              <w:t>E</w:t>
            </w:r>
            <w:r w:rsidRPr="00194398">
              <w:rPr>
                <w:rFonts w:ascii="Arial" w:hAnsi="Arial" w:cs="Arial"/>
                <w:b/>
                <w:sz w:val="20"/>
                <w:szCs w:val="20"/>
                <w:lang w:val="en-GB"/>
              </w:rPr>
              <w:t xml:space="preserve"> </w:t>
            </w:r>
            <w:r w:rsidR="005F0BD1" w:rsidRPr="00194398">
              <w:rPr>
                <w:rFonts w:ascii="Arial" w:hAnsi="Arial" w:cs="Arial"/>
                <w:b/>
                <w:sz w:val="20"/>
                <w:szCs w:val="20"/>
                <w:lang w:val="en-GB"/>
              </w:rPr>
              <w:t>S20</w:t>
            </w:r>
            <w:r w:rsidRPr="00194398">
              <w:rPr>
                <w:rFonts w:ascii="Arial" w:hAnsi="Arial" w:cs="Arial"/>
                <w:b/>
                <w:sz w:val="20"/>
                <w:szCs w:val="20"/>
                <w:lang w:val="en-GB"/>
              </w:rPr>
              <w:t xml:space="preserve"> </w:t>
            </w:r>
            <w:r w:rsidR="00194398" w:rsidRPr="00A67589">
              <w:rPr>
                <w:rFonts w:ascii="Arial" w:hAnsi="Arial" w:cs="Arial"/>
                <w:sz w:val="20"/>
                <w:szCs w:val="20"/>
                <w:lang w:val="en-GB"/>
              </w:rPr>
              <w:t>from</w:t>
            </w:r>
            <w:r w:rsidR="00194398" w:rsidRPr="00A67589">
              <w:rPr>
                <w:rFonts w:ascii="Arial" w:hAnsi="Arial" w:cs="Arial"/>
                <w:b/>
                <w:sz w:val="20"/>
                <w:szCs w:val="20"/>
                <w:lang w:val="en-GB"/>
              </w:rPr>
              <w:t xml:space="preserve"> </w:t>
            </w:r>
            <w:r w:rsidR="00194398" w:rsidRPr="00A67589">
              <w:rPr>
                <w:rFonts w:ascii="Arial" w:hAnsi="Arial" w:cs="Arial"/>
                <w:sz w:val="20"/>
                <w:szCs w:val="20"/>
                <w:lang w:val="en-GB"/>
              </w:rPr>
              <w:t>Schäfer</w:t>
            </w:r>
            <w:r w:rsidR="00194398" w:rsidRPr="00A67589">
              <w:rPr>
                <w:rFonts w:ascii="Arial" w:hAnsi="Arial" w:cs="Arial"/>
                <w:b/>
                <w:sz w:val="20"/>
                <w:szCs w:val="20"/>
                <w:lang w:val="en-GB"/>
              </w:rPr>
              <w:t xml:space="preserve"> </w:t>
            </w:r>
            <w:r w:rsidR="00194398" w:rsidRPr="00A67589">
              <w:rPr>
                <w:rFonts w:ascii="Arial" w:hAnsi="Arial" w:cs="Arial"/>
                <w:sz w:val="20"/>
                <w:szCs w:val="20"/>
                <w:lang w:val="en-GB"/>
              </w:rPr>
              <w:t xml:space="preserve">Trennwandsysteme GmbH, </w:t>
            </w:r>
            <w:r w:rsidR="00194398" w:rsidRPr="00A67589">
              <w:rPr>
                <w:rFonts w:ascii="Arial" w:hAnsi="Arial" w:cs="Arial"/>
                <w:sz w:val="20"/>
                <w:szCs w:val="20"/>
                <w:lang w:val="en-GB"/>
              </w:rPr>
              <w:br/>
              <w:t xml:space="preserve">56593 Horhausen, Phone: 02687/91510, </w:t>
            </w:r>
            <w:hyperlink r:id="rId5" w:history="1">
              <w:r w:rsidR="00194398" w:rsidRPr="00A67589">
                <w:rPr>
                  <w:rStyle w:val="Hyperlink"/>
                  <w:rFonts w:ascii="Arial" w:hAnsi="Arial" w:cs="Arial"/>
                  <w:color w:val="4472C4" w:themeColor="accent1"/>
                  <w:sz w:val="20"/>
                  <w:szCs w:val="20"/>
                  <w:lang w:val="en-GB"/>
                </w:rPr>
                <w:t>www.schaefer-tws.de</w:t>
              </w:r>
            </w:hyperlink>
            <w:r w:rsidR="00194398" w:rsidRPr="00A67589">
              <w:rPr>
                <w:rFonts w:ascii="Arial" w:hAnsi="Arial" w:cs="Arial"/>
                <w:sz w:val="20"/>
                <w:szCs w:val="20"/>
                <w:lang w:val="en-GB"/>
              </w:rPr>
              <w:t xml:space="preserve"> </w:t>
            </w:r>
            <w:r w:rsidR="00194398" w:rsidRPr="00A67589">
              <w:rPr>
                <w:rFonts w:ascii="Arial" w:hAnsi="Arial" w:cs="Arial"/>
                <w:sz w:val="20"/>
                <w:szCs w:val="20"/>
                <w:lang w:val="en-GB"/>
              </w:rPr>
              <w:br/>
              <w:t>or technical and visual absolutely equal.</w:t>
            </w:r>
          </w:p>
        </w:tc>
      </w:tr>
      <w:tr w:rsidR="000E49B2" w:rsidRPr="00C879E1" w14:paraId="36B2B427" w14:textId="77777777" w:rsidTr="009E63C1">
        <w:tc>
          <w:tcPr>
            <w:tcW w:w="1329" w:type="pct"/>
          </w:tcPr>
          <w:p w14:paraId="78CE5BCF" w14:textId="50171EBE" w:rsidR="000E49B2" w:rsidRPr="00F241A0" w:rsidRDefault="00194398" w:rsidP="00194398">
            <w:pPr>
              <w:spacing w:beforeLines="60" w:before="144" w:afterLines="60" w:after="144"/>
              <w:rPr>
                <w:rFonts w:ascii="Arial" w:hAnsi="Arial" w:cs="Arial"/>
                <w:sz w:val="20"/>
                <w:szCs w:val="20"/>
              </w:rPr>
            </w:pPr>
            <w:r>
              <w:rPr>
                <w:rFonts w:ascii="Arial" w:hAnsi="Arial" w:cs="Arial"/>
                <w:b/>
                <w:sz w:val="20"/>
                <w:szCs w:val="20"/>
              </w:rPr>
              <w:t>CERTIFICATIONS</w:t>
            </w:r>
            <w:r w:rsidR="000E49B2" w:rsidRPr="00950A0B">
              <w:rPr>
                <w:rFonts w:ascii="Arial" w:hAnsi="Arial" w:cs="Arial"/>
                <w:b/>
                <w:sz w:val="20"/>
                <w:szCs w:val="20"/>
              </w:rPr>
              <w:t xml:space="preserve">, </w:t>
            </w:r>
            <w:r>
              <w:rPr>
                <w:rFonts w:ascii="Arial" w:hAnsi="Arial" w:cs="Arial"/>
                <w:b/>
                <w:sz w:val="20"/>
                <w:szCs w:val="20"/>
              </w:rPr>
              <w:t>STANDARDS</w:t>
            </w:r>
            <w:r w:rsidR="00DF4FAC" w:rsidRPr="00950A0B">
              <w:rPr>
                <w:rFonts w:ascii="Arial" w:hAnsi="Arial" w:cs="Arial"/>
                <w:b/>
                <w:sz w:val="20"/>
                <w:szCs w:val="20"/>
              </w:rPr>
              <w:t>:</w:t>
            </w:r>
          </w:p>
        </w:tc>
        <w:tc>
          <w:tcPr>
            <w:tcW w:w="3671" w:type="pct"/>
          </w:tcPr>
          <w:p w14:paraId="0D7CE379" w14:textId="0DC73333" w:rsidR="00194398" w:rsidRPr="00A67589" w:rsidRDefault="00194398" w:rsidP="00194398">
            <w:pPr>
              <w:spacing w:beforeLines="60" w:before="144" w:afterLines="60" w:after="144"/>
              <w:rPr>
                <w:rFonts w:ascii="Arial" w:hAnsi="Arial" w:cs="Arial"/>
                <w:sz w:val="20"/>
                <w:szCs w:val="20"/>
                <w:lang w:val="en-GB"/>
              </w:rPr>
            </w:pPr>
            <w:r w:rsidRPr="00A67589">
              <w:rPr>
                <w:rFonts w:ascii="Arial" w:hAnsi="Arial" w:cs="Arial"/>
                <w:sz w:val="20"/>
                <w:szCs w:val="20"/>
                <w:lang w:val="en-GB"/>
              </w:rPr>
              <w:t xml:space="preserve">The system is TÜV tested (German </w:t>
            </w:r>
            <w:r w:rsidR="00B758E8" w:rsidRPr="00A67589">
              <w:rPr>
                <w:rFonts w:ascii="Arial" w:hAnsi="Arial" w:cs="Arial"/>
                <w:sz w:val="20"/>
                <w:szCs w:val="20"/>
                <w:lang w:val="en-GB"/>
              </w:rPr>
              <w:t>Association</w:t>
            </w:r>
            <w:r w:rsidRPr="00A67589">
              <w:rPr>
                <w:rFonts w:ascii="Arial" w:hAnsi="Arial" w:cs="Arial"/>
                <w:sz w:val="20"/>
                <w:szCs w:val="20"/>
                <w:lang w:val="en-GB"/>
              </w:rPr>
              <w:t xml:space="preserve"> for Technical Inspection) and has a </w:t>
            </w:r>
            <w:r>
              <w:rPr>
                <w:rFonts w:ascii="Arial" w:hAnsi="Arial" w:cs="Arial"/>
                <w:sz w:val="20"/>
                <w:szCs w:val="20"/>
                <w:lang w:val="en-GB"/>
              </w:rPr>
              <w:t>GS mark</w:t>
            </w:r>
            <w:r w:rsidRPr="00A67589">
              <w:rPr>
                <w:rFonts w:ascii="Arial" w:hAnsi="Arial" w:cs="Arial"/>
                <w:sz w:val="20"/>
                <w:szCs w:val="20"/>
                <w:lang w:val="en-GB"/>
              </w:rPr>
              <w:t xml:space="preserve">. </w:t>
            </w:r>
            <w:r w:rsidRPr="00210C6C">
              <w:rPr>
                <w:rFonts w:ascii="Arial" w:hAnsi="Arial" w:cs="Arial"/>
                <w:sz w:val="20"/>
                <w:szCs w:val="20"/>
                <w:lang w:val="en-GB"/>
              </w:rPr>
              <w:t xml:space="preserve">The corresponding certificate must be presented. </w:t>
            </w:r>
            <w:r w:rsidRPr="00A67589">
              <w:rPr>
                <w:rFonts w:ascii="Arial" w:hAnsi="Arial" w:cs="Arial"/>
                <w:sz w:val="20"/>
                <w:szCs w:val="20"/>
                <w:lang w:val="en-GB"/>
              </w:rPr>
              <w:t>Systems without a valid TÜV GS test are not permitted.</w:t>
            </w:r>
          </w:p>
          <w:p w14:paraId="0B2F5B1F" w14:textId="77777777" w:rsidR="00194398" w:rsidRPr="00CF4DDD" w:rsidRDefault="00194398" w:rsidP="00194398">
            <w:pPr>
              <w:spacing w:beforeLines="60" w:before="144" w:afterLines="60" w:after="144"/>
              <w:rPr>
                <w:rFonts w:ascii="Arial" w:hAnsi="Arial" w:cs="Arial"/>
                <w:sz w:val="20"/>
                <w:szCs w:val="20"/>
                <w:lang w:val="en-GB"/>
              </w:rPr>
            </w:pPr>
            <w:r w:rsidRPr="002134DD">
              <w:rPr>
                <w:rFonts w:ascii="Arial" w:hAnsi="Arial" w:cs="Arial"/>
                <w:sz w:val="20"/>
                <w:szCs w:val="20"/>
                <w:lang w:val="en-GB"/>
              </w:rPr>
              <w:t xml:space="preserve">To prove the sustainability </w:t>
            </w:r>
            <w:r>
              <w:rPr>
                <w:rFonts w:ascii="Arial" w:hAnsi="Arial" w:cs="Arial"/>
                <w:sz w:val="20"/>
                <w:szCs w:val="20"/>
                <w:lang w:val="en-GB"/>
              </w:rPr>
              <w:t>of t</w:t>
            </w:r>
            <w:r w:rsidRPr="002134DD">
              <w:rPr>
                <w:rFonts w:ascii="Arial" w:hAnsi="Arial" w:cs="Arial"/>
                <w:sz w:val="20"/>
                <w:szCs w:val="20"/>
                <w:lang w:val="en-GB"/>
              </w:rPr>
              <w:t>he product</w:t>
            </w:r>
            <w:r>
              <w:rPr>
                <w:rFonts w:ascii="Arial" w:hAnsi="Arial" w:cs="Arial"/>
                <w:sz w:val="20"/>
                <w:szCs w:val="20"/>
                <w:lang w:val="en-GB"/>
              </w:rPr>
              <w:t>,</w:t>
            </w:r>
            <w:r w:rsidRPr="002134DD">
              <w:rPr>
                <w:rFonts w:ascii="Arial" w:hAnsi="Arial" w:cs="Arial"/>
                <w:sz w:val="20"/>
                <w:szCs w:val="20"/>
                <w:lang w:val="en-GB"/>
              </w:rPr>
              <w:t xml:space="preserve"> </w:t>
            </w:r>
            <w:r>
              <w:rPr>
                <w:rFonts w:ascii="Arial" w:hAnsi="Arial" w:cs="Arial"/>
                <w:sz w:val="20"/>
                <w:szCs w:val="20"/>
                <w:lang w:val="en-GB"/>
              </w:rPr>
              <w:t>the cubicle system must be</w:t>
            </w:r>
            <w:r w:rsidRPr="002134DD">
              <w:rPr>
                <w:rFonts w:ascii="Arial" w:hAnsi="Arial" w:cs="Arial"/>
                <w:sz w:val="20"/>
                <w:szCs w:val="20"/>
                <w:lang w:val="en-GB"/>
              </w:rPr>
              <w:t xml:space="preserve"> PEFC™ </w:t>
            </w:r>
            <w:r>
              <w:rPr>
                <w:rFonts w:ascii="Arial" w:hAnsi="Arial" w:cs="Arial"/>
                <w:sz w:val="20"/>
                <w:szCs w:val="20"/>
                <w:lang w:val="en-GB"/>
              </w:rPr>
              <w:t>or</w:t>
            </w:r>
            <w:r w:rsidRPr="002134DD">
              <w:rPr>
                <w:rFonts w:ascii="Arial" w:hAnsi="Arial" w:cs="Arial"/>
                <w:sz w:val="20"/>
                <w:szCs w:val="20"/>
                <w:lang w:val="en-GB"/>
              </w:rPr>
              <w:t xml:space="preserve"> FSC</w:t>
            </w:r>
            <w:r w:rsidRPr="002134DD">
              <w:rPr>
                <w:rFonts w:ascii="Arial" w:hAnsi="Arial" w:cs="Arial"/>
                <w:sz w:val="20"/>
                <w:szCs w:val="20"/>
                <w:vertAlign w:val="superscript"/>
                <w:lang w:val="en-GB"/>
              </w:rPr>
              <w:t>®</w:t>
            </w:r>
            <w:r w:rsidRPr="002134DD">
              <w:rPr>
                <w:rFonts w:ascii="Arial" w:hAnsi="Arial" w:cs="Arial"/>
                <w:sz w:val="20"/>
                <w:szCs w:val="20"/>
                <w:lang w:val="en-GB"/>
              </w:rPr>
              <w:t xml:space="preserve"> </w:t>
            </w:r>
            <w:r>
              <w:rPr>
                <w:rFonts w:ascii="Arial" w:hAnsi="Arial" w:cs="Arial"/>
                <w:sz w:val="20"/>
                <w:szCs w:val="20"/>
                <w:lang w:val="en-GB"/>
              </w:rPr>
              <w:t>certified</w:t>
            </w:r>
            <w:r w:rsidRPr="002134DD">
              <w:rPr>
                <w:rFonts w:ascii="Arial" w:hAnsi="Arial" w:cs="Arial"/>
                <w:sz w:val="20"/>
                <w:szCs w:val="20"/>
                <w:lang w:val="en-GB"/>
              </w:rPr>
              <w:t xml:space="preserve">. The corresponding certificate from the cubicles manufacturer must be presented. </w:t>
            </w:r>
            <w:r w:rsidRPr="00CF4DDD">
              <w:rPr>
                <w:rFonts w:ascii="Arial" w:hAnsi="Arial" w:cs="Arial"/>
                <w:sz w:val="20"/>
                <w:szCs w:val="20"/>
                <w:lang w:val="en-GB"/>
              </w:rPr>
              <w:t>Systems without valid PEFC™ or FSC</w:t>
            </w:r>
            <w:r w:rsidRPr="00CF4DDD">
              <w:rPr>
                <w:rFonts w:ascii="Arial" w:hAnsi="Arial" w:cs="Arial"/>
                <w:sz w:val="20"/>
                <w:szCs w:val="20"/>
                <w:vertAlign w:val="superscript"/>
                <w:lang w:val="en-GB"/>
              </w:rPr>
              <w:t>®</w:t>
            </w:r>
            <w:r w:rsidRPr="00CF4DDD">
              <w:rPr>
                <w:rFonts w:ascii="Arial" w:hAnsi="Arial" w:cs="Arial"/>
                <w:sz w:val="20"/>
                <w:szCs w:val="20"/>
                <w:lang w:val="en-GB"/>
              </w:rPr>
              <w:t xml:space="preserve"> certification are not permitted. It is not enough to provide a general certification of</w:t>
            </w:r>
            <w:r>
              <w:rPr>
                <w:rFonts w:ascii="Arial" w:hAnsi="Arial" w:cs="Arial"/>
                <w:sz w:val="20"/>
                <w:szCs w:val="20"/>
                <w:lang w:val="en-GB"/>
              </w:rPr>
              <w:t xml:space="preserve"> </w:t>
            </w:r>
            <w:r w:rsidRPr="00CF4DDD">
              <w:rPr>
                <w:rFonts w:ascii="Arial" w:hAnsi="Arial" w:cs="Arial"/>
                <w:sz w:val="20"/>
                <w:szCs w:val="20"/>
                <w:lang w:val="en-GB"/>
              </w:rPr>
              <w:t xml:space="preserve">the used panels. </w:t>
            </w:r>
          </w:p>
          <w:p w14:paraId="32C776A6" w14:textId="77777777" w:rsidR="00194398" w:rsidRPr="00CF4DDD" w:rsidRDefault="00194398" w:rsidP="00194398">
            <w:p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The material used comply in detail with the following standards and regulations: </w:t>
            </w:r>
          </w:p>
          <w:p w14:paraId="00E61C0F" w14:textId="77777777" w:rsidR="00194398" w:rsidRPr="008D3992" w:rsidRDefault="00194398" w:rsidP="00194398">
            <w:pPr>
              <w:pStyle w:val="Listenabsatz"/>
              <w:numPr>
                <w:ilvl w:val="0"/>
                <w:numId w:val="3"/>
              </w:numPr>
              <w:spacing w:beforeLines="60" w:before="144" w:afterLines="60" w:after="144"/>
              <w:rPr>
                <w:rFonts w:ascii="Arial" w:hAnsi="Arial" w:cs="Arial"/>
                <w:sz w:val="20"/>
                <w:szCs w:val="20"/>
                <w:lang w:val="en-GB"/>
              </w:rPr>
            </w:pPr>
            <w:r w:rsidRPr="008D3992">
              <w:rPr>
                <w:rFonts w:ascii="Arial" w:hAnsi="Arial" w:cs="Arial"/>
                <w:sz w:val="20"/>
                <w:szCs w:val="20"/>
                <w:lang w:val="en-GB"/>
              </w:rPr>
              <w:t>HPL compact panels according to DIN EN 438-7</w:t>
            </w:r>
          </w:p>
          <w:p w14:paraId="16CF2692" w14:textId="77777777" w:rsidR="00194398" w:rsidRPr="008D3992" w:rsidRDefault="00194398" w:rsidP="00194398">
            <w:pPr>
              <w:pStyle w:val="Listenabsatz"/>
              <w:numPr>
                <w:ilvl w:val="0"/>
                <w:numId w:val="3"/>
              </w:numPr>
              <w:spacing w:beforeLines="60" w:before="144" w:afterLines="60" w:after="144"/>
              <w:rPr>
                <w:rFonts w:ascii="Arial" w:hAnsi="Arial" w:cs="Arial"/>
                <w:sz w:val="20"/>
                <w:szCs w:val="20"/>
                <w:lang w:val="en-GB"/>
              </w:rPr>
            </w:pPr>
            <w:r w:rsidRPr="008D3992">
              <w:rPr>
                <w:rFonts w:ascii="Arial" w:hAnsi="Arial" w:cs="Arial"/>
                <w:sz w:val="20"/>
                <w:szCs w:val="20"/>
                <w:lang w:val="en-GB"/>
              </w:rPr>
              <w:t xml:space="preserve">Stainless steel according to DIN EN 10088, </w:t>
            </w:r>
            <w:r>
              <w:rPr>
                <w:rFonts w:ascii="Arial" w:hAnsi="Arial" w:cs="Arial"/>
                <w:sz w:val="20"/>
                <w:szCs w:val="20"/>
                <w:lang w:val="en-GB"/>
              </w:rPr>
              <w:t>material quality</w:t>
            </w:r>
            <w:r w:rsidRPr="008D3992">
              <w:rPr>
                <w:rFonts w:ascii="Arial" w:hAnsi="Arial" w:cs="Arial"/>
                <w:sz w:val="20"/>
                <w:szCs w:val="20"/>
                <w:lang w:val="en-GB"/>
              </w:rPr>
              <w:t xml:space="preserve"> 1.4301, </w:t>
            </w:r>
            <w:r>
              <w:rPr>
                <w:rFonts w:ascii="Arial" w:hAnsi="Arial" w:cs="Arial"/>
                <w:sz w:val="20"/>
                <w:szCs w:val="20"/>
                <w:lang w:val="en-GB"/>
              </w:rPr>
              <w:t>respectively</w:t>
            </w:r>
            <w:r w:rsidRPr="008D3992">
              <w:rPr>
                <w:rFonts w:ascii="Arial" w:hAnsi="Arial" w:cs="Arial"/>
                <w:sz w:val="20"/>
                <w:szCs w:val="20"/>
                <w:lang w:val="en-GB"/>
              </w:rPr>
              <w:t xml:space="preserve"> ASTM A276, AISI 304</w:t>
            </w:r>
          </w:p>
          <w:p w14:paraId="24076E95" w14:textId="77777777" w:rsidR="00194398" w:rsidRPr="008D3992" w:rsidRDefault="00194398" w:rsidP="00194398">
            <w:pPr>
              <w:pStyle w:val="Listenabsatz"/>
              <w:numPr>
                <w:ilvl w:val="0"/>
                <w:numId w:val="3"/>
              </w:numPr>
              <w:spacing w:beforeLines="60" w:before="144" w:afterLines="60" w:after="144"/>
              <w:rPr>
                <w:rFonts w:ascii="Arial" w:hAnsi="Arial" w:cs="Arial"/>
                <w:sz w:val="20"/>
                <w:szCs w:val="20"/>
                <w:lang w:val="en-GB"/>
              </w:rPr>
            </w:pPr>
            <w:r w:rsidRPr="006E3841">
              <w:rPr>
                <w:rFonts w:ascii="Arial" w:hAnsi="Arial" w:cs="Arial"/>
                <w:sz w:val="20"/>
                <w:szCs w:val="20"/>
                <w:lang w:val="en-GB"/>
              </w:rPr>
              <w:t xml:space="preserve">Aluminium profiles according to DIN EN 573 and DIN EN 755, material quality EN WA6063. </w:t>
            </w:r>
            <w:r w:rsidRPr="008D3992">
              <w:rPr>
                <w:rFonts w:ascii="Arial" w:hAnsi="Arial" w:cs="Arial"/>
                <w:sz w:val="20"/>
                <w:szCs w:val="20"/>
                <w:lang w:val="en-GB"/>
              </w:rPr>
              <w:t xml:space="preserve">Surface treated (non-surface treated aluminium parts are not permitted) colourless anodized </w:t>
            </w:r>
            <w:r>
              <w:rPr>
                <w:rFonts w:ascii="Arial" w:hAnsi="Arial" w:cs="Arial"/>
                <w:sz w:val="20"/>
                <w:szCs w:val="20"/>
                <w:lang w:val="en-GB"/>
              </w:rPr>
              <w:t>according to</w:t>
            </w:r>
            <w:r w:rsidRPr="008D3992">
              <w:rPr>
                <w:rFonts w:ascii="Arial" w:hAnsi="Arial" w:cs="Arial"/>
                <w:sz w:val="20"/>
                <w:szCs w:val="20"/>
                <w:lang w:val="en-GB"/>
              </w:rPr>
              <w:t xml:space="preserve"> EURAS E6/C-0 </w:t>
            </w:r>
            <w:r>
              <w:rPr>
                <w:rFonts w:ascii="Arial" w:hAnsi="Arial" w:cs="Arial"/>
                <w:sz w:val="20"/>
                <w:szCs w:val="20"/>
                <w:lang w:val="en-GB"/>
              </w:rPr>
              <w:t>respectively</w:t>
            </w:r>
            <w:r w:rsidRPr="008D3992">
              <w:rPr>
                <w:rFonts w:ascii="Arial" w:hAnsi="Arial" w:cs="Arial"/>
                <w:sz w:val="20"/>
                <w:szCs w:val="20"/>
                <w:lang w:val="en-GB"/>
              </w:rPr>
              <w:t xml:space="preserve"> DIN 17611 E6/EV1 </w:t>
            </w:r>
            <w:r>
              <w:rPr>
                <w:rFonts w:ascii="Arial" w:hAnsi="Arial" w:cs="Arial"/>
                <w:sz w:val="20"/>
                <w:szCs w:val="20"/>
                <w:lang w:val="en-GB"/>
              </w:rPr>
              <w:t>or</w:t>
            </w:r>
            <w:r w:rsidRPr="008D3992">
              <w:rPr>
                <w:rFonts w:ascii="Arial" w:hAnsi="Arial" w:cs="Arial"/>
                <w:sz w:val="20"/>
                <w:szCs w:val="20"/>
                <w:lang w:val="en-GB"/>
              </w:rPr>
              <w:t xml:space="preserve"> </w:t>
            </w:r>
            <w:r>
              <w:rPr>
                <w:rFonts w:ascii="Arial" w:hAnsi="Arial" w:cs="Arial"/>
                <w:sz w:val="20"/>
                <w:szCs w:val="20"/>
                <w:lang w:val="en-GB"/>
              </w:rPr>
              <w:t>powder coating</w:t>
            </w:r>
            <w:r w:rsidRPr="008D3992">
              <w:rPr>
                <w:rFonts w:ascii="Arial" w:hAnsi="Arial" w:cs="Arial"/>
                <w:sz w:val="20"/>
                <w:szCs w:val="20"/>
                <w:lang w:val="en-GB"/>
              </w:rPr>
              <w:t xml:space="preserve"> </w:t>
            </w:r>
            <w:r>
              <w:rPr>
                <w:rFonts w:ascii="Arial" w:hAnsi="Arial" w:cs="Arial"/>
                <w:sz w:val="20"/>
                <w:szCs w:val="20"/>
                <w:lang w:val="en-GB"/>
              </w:rPr>
              <w:t>according to</w:t>
            </w:r>
            <w:r w:rsidRPr="008D3992">
              <w:rPr>
                <w:rFonts w:ascii="Arial" w:hAnsi="Arial" w:cs="Arial"/>
                <w:sz w:val="20"/>
                <w:szCs w:val="20"/>
                <w:lang w:val="en-GB"/>
              </w:rPr>
              <w:t xml:space="preserve"> DIN EN 12206-1</w:t>
            </w:r>
          </w:p>
          <w:p w14:paraId="4C2A0A4E" w14:textId="77777777" w:rsidR="00194398" w:rsidRDefault="00194398" w:rsidP="00194398">
            <w:pPr>
              <w:pStyle w:val="Listenabsatz"/>
              <w:numPr>
                <w:ilvl w:val="0"/>
                <w:numId w:val="3"/>
              </w:numPr>
              <w:spacing w:beforeLines="60" w:before="144" w:afterLines="60" w:after="144"/>
              <w:rPr>
                <w:rFonts w:ascii="Arial" w:hAnsi="Arial" w:cs="Arial"/>
                <w:sz w:val="20"/>
                <w:szCs w:val="20"/>
                <w:lang w:val="en-GB"/>
              </w:rPr>
            </w:pPr>
            <w:r>
              <w:rPr>
                <w:rFonts w:ascii="Arial" w:hAnsi="Arial" w:cs="Arial"/>
                <w:sz w:val="20"/>
                <w:szCs w:val="20"/>
                <w:lang w:val="en-GB"/>
              </w:rPr>
              <w:t>Adhesives and sealants may only be used if they are not subject to classification according to the EU Chemicals Regulation (CLP regulation).</w:t>
            </w:r>
          </w:p>
          <w:p w14:paraId="03DA2F10" w14:textId="77777777" w:rsidR="00194398" w:rsidRDefault="00194398" w:rsidP="00194398">
            <w:pPr>
              <w:pStyle w:val="Listenabsatz"/>
              <w:numPr>
                <w:ilvl w:val="0"/>
                <w:numId w:val="3"/>
              </w:numPr>
              <w:spacing w:beforeLines="60" w:before="144" w:afterLines="60" w:after="144"/>
              <w:rPr>
                <w:rFonts w:ascii="Arial" w:hAnsi="Arial" w:cs="Arial"/>
                <w:sz w:val="20"/>
                <w:szCs w:val="20"/>
                <w:lang w:val="en-GB"/>
              </w:rPr>
            </w:pPr>
            <w:r>
              <w:rPr>
                <w:rFonts w:ascii="Arial" w:hAnsi="Arial" w:cs="Arial"/>
                <w:sz w:val="20"/>
                <w:szCs w:val="20"/>
                <w:lang w:val="en-GB"/>
              </w:rPr>
              <w:t>The product complies with the European regulation of registration, evaluation, approval and restriction of chemical substances (REACH). A corresponding declaration of conformity from the manufacturer can be submitted.</w:t>
            </w:r>
          </w:p>
          <w:p w14:paraId="21E05893" w14:textId="644C3700" w:rsidR="000E49B2" w:rsidRPr="00194398" w:rsidRDefault="00194398" w:rsidP="00194398">
            <w:pPr>
              <w:pStyle w:val="Listenabsatz"/>
              <w:numPr>
                <w:ilvl w:val="0"/>
                <w:numId w:val="3"/>
              </w:numPr>
              <w:spacing w:beforeLines="60" w:before="144" w:afterLines="60" w:after="144"/>
              <w:rPr>
                <w:rFonts w:ascii="Arial" w:hAnsi="Arial" w:cs="Arial"/>
                <w:sz w:val="20"/>
                <w:szCs w:val="20"/>
                <w:lang w:val="en-GB"/>
              </w:rPr>
            </w:pPr>
            <w:r>
              <w:rPr>
                <w:rFonts w:ascii="Arial" w:hAnsi="Arial" w:cs="Arial"/>
                <w:sz w:val="20"/>
                <w:szCs w:val="20"/>
                <w:lang w:val="en-GB"/>
              </w:rPr>
              <w:t>Fastening materials such as screws, rivets, etc. galvanized or made of stainless steel.</w:t>
            </w:r>
          </w:p>
        </w:tc>
      </w:tr>
      <w:tr w:rsidR="000E49B2" w:rsidRPr="00C879E1" w14:paraId="36EED572" w14:textId="77777777" w:rsidTr="009E63C1">
        <w:tc>
          <w:tcPr>
            <w:tcW w:w="1329" w:type="pct"/>
          </w:tcPr>
          <w:p w14:paraId="00B61137" w14:textId="7A6E8AE0" w:rsidR="000E49B2" w:rsidRPr="00F241A0" w:rsidRDefault="00194398" w:rsidP="009E63C1">
            <w:pPr>
              <w:spacing w:beforeLines="60" w:before="144" w:afterLines="60" w:after="144"/>
              <w:rPr>
                <w:rFonts w:ascii="Arial" w:hAnsi="Arial" w:cs="Arial"/>
                <w:b/>
                <w:sz w:val="20"/>
                <w:szCs w:val="20"/>
              </w:rPr>
            </w:pPr>
            <w:r>
              <w:rPr>
                <w:rFonts w:ascii="Arial" w:hAnsi="Arial" w:cs="Arial"/>
                <w:b/>
                <w:sz w:val="20"/>
                <w:szCs w:val="20"/>
              </w:rPr>
              <w:t>DESIGN</w:t>
            </w:r>
            <w:r w:rsidR="00DF4FAC" w:rsidRPr="00950A0B">
              <w:rPr>
                <w:rFonts w:ascii="Arial" w:hAnsi="Arial" w:cs="Arial"/>
                <w:b/>
                <w:sz w:val="20"/>
                <w:szCs w:val="20"/>
              </w:rPr>
              <w:t>:</w:t>
            </w:r>
          </w:p>
        </w:tc>
        <w:tc>
          <w:tcPr>
            <w:tcW w:w="3671" w:type="pct"/>
          </w:tcPr>
          <w:p w14:paraId="63BF24AC" w14:textId="788F3C93" w:rsidR="000E49B2" w:rsidRPr="00194398" w:rsidRDefault="00194398" w:rsidP="00091CC2">
            <w:pPr>
              <w:spacing w:beforeLines="60" w:before="144" w:afterLines="60" w:after="144"/>
              <w:rPr>
                <w:rFonts w:ascii="Arial" w:hAnsi="Arial" w:cs="Arial"/>
                <w:lang w:val="en-GB"/>
              </w:rPr>
            </w:pPr>
            <w:r w:rsidRPr="00194398">
              <w:rPr>
                <w:rFonts w:ascii="Arial" w:hAnsi="Arial" w:cs="Arial"/>
                <w:sz w:val="20"/>
                <w:szCs w:val="20"/>
                <w:lang w:val="en-GB"/>
              </w:rPr>
              <w:t>Seating bench system</w:t>
            </w:r>
            <w:r w:rsidR="001D444A" w:rsidRPr="00194398">
              <w:rPr>
                <w:rFonts w:ascii="Arial" w:hAnsi="Arial" w:cs="Arial"/>
                <w:sz w:val="20"/>
                <w:szCs w:val="20"/>
                <w:lang w:val="en-GB"/>
              </w:rPr>
              <w:t xml:space="preserve"> </w:t>
            </w:r>
            <w:r w:rsidRPr="00194398">
              <w:rPr>
                <w:rFonts w:ascii="Arial" w:hAnsi="Arial" w:cs="Arial"/>
                <w:sz w:val="20"/>
                <w:szCs w:val="20"/>
                <w:lang w:val="en-GB"/>
              </w:rPr>
              <w:t>with</w:t>
            </w:r>
            <w:r w:rsidR="001D444A" w:rsidRPr="00194398">
              <w:rPr>
                <w:rFonts w:ascii="Arial" w:hAnsi="Arial" w:cs="Arial"/>
                <w:sz w:val="20"/>
                <w:szCs w:val="20"/>
                <w:lang w:val="en-GB"/>
              </w:rPr>
              <w:t xml:space="preserve"> </w:t>
            </w:r>
            <w:r w:rsidRPr="00194398">
              <w:rPr>
                <w:rFonts w:ascii="Arial" w:hAnsi="Arial" w:cs="Arial"/>
                <w:sz w:val="20"/>
                <w:szCs w:val="20"/>
                <w:lang w:val="en-GB"/>
              </w:rPr>
              <w:t>frames</w:t>
            </w:r>
            <w:r w:rsidR="001D444A" w:rsidRPr="00194398">
              <w:rPr>
                <w:rFonts w:ascii="Arial" w:hAnsi="Arial" w:cs="Arial"/>
                <w:sz w:val="20"/>
                <w:szCs w:val="20"/>
                <w:lang w:val="en-GB"/>
              </w:rPr>
              <w:t xml:space="preserve"> </w:t>
            </w:r>
            <w:r w:rsidRPr="00194398">
              <w:rPr>
                <w:rFonts w:ascii="Arial" w:hAnsi="Arial" w:cs="Arial"/>
                <w:sz w:val="20"/>
                <w:szCs w:val="20"/>
                <w:lang w:val="en-GB"/>
              </w:rPr>
              <w:t>made of extruded aluminium sections</w:t>
            </w:r>
            <w:r w:rsidR="001D444A" w:rsidRPr="00194398">
              <w:rPr>
                <w:rFonts w:ascii="Arial" w:hAnsi="Arial" w:cs="Arial"/>
                <w:sz w:val="20"/>
                <w:szCs w:val="20"/>
                <w:lang w:val="en-GB"/>
              </w:rPr>
              <w:t xml:space="preserve"> </w:t>
            </w:r>
            <w:r>
              <w:rPr>
                <w:rFonts w:ascii="Arial" w:hAnsi="Arial" w:cs="Arial"/>
                <w:sz w:val="20"/>
                <w:szCs w:val="20"/>
                <w:lang w:val="en-GB"/>
              </w:rPr>
              <w:t>and</w:t>
            </w:r>
            <w:r w:rsidR="001D444A" w:rsidRPr="00194398">
              <w:rPr>
                <w:rFonts w:ascii="Arial" w:hAnsi="Arial" w:cs="Arial"/>
                <w:sz w:val="20"/>
                <w:szCs w:val="20"/>
                <w:lang w:val="en-GB"/>
              </w:rPr>
              <w:t xml:space="preserve"> </w:t>
            </w:r>
            <w:r w:rsidR="00091CC2">
              <w:rPr>
                <w:rFonts w:ascii="Arial" w:hAnsi="Arial" w:cs="Arial"/>
                <w:sz w:val="20"/>
                <w:szCs w:val="20"/>
                <w:lang w:val="en-GB"/>
              </w:rPr>
              <w:t>seating bench</w:t>
            </w:r>
            <w:r w:rsidR="001D444A" w:rsidRPr="00194398">
              <w:rPr>
                <w:rFonts w:ascii="Arial" w:hAnsi="Arial" w:cs="Arial"/>
                <w:sz w:val="20"/>
                <w:szCs w:val="20"/>
                <w:lang w:val="en-GB"/>
              </w:rPr>
              <w:t xml:space="preserve"> </w:t>
            </w:r>
            <w:r>
              <w:rPr>
                <w:rFonts w:ascii="Arial" w:hAnsi="Arial" w:cs="Arial"/>
                <w:sz w:val="20"/>
                <w:szCs w:val="20"/>
                <w:lang w:val="en-GB"/>
              </w:rPr>
              <w:t>made of</w:t>
            </w:r>
            <w:r w:rsidR="001D444A" w:rsidRPr="00194398">
              <w:rPr>
                <w:rFonts w:ascii="Arial" w:hAnsi="Arial" w:cs="Arial"/>
                <w:sz w:val="20"/>
                <w:szCs w:val="20"/>
                <w:lang w:val="en-GB"/>
              </w:rPr>
              <w:t xml:space="preserve"> </w:t>
            </w:r>
            <w:r w:rsidR="00C879E1">
              <w:rPr>
                <w:rFonts w:ascii="Arial" w:hAnsi="Arial" w:cs="Arial"/>
                <w:sz w:val="20"/>
                <w:szCs w:val="20"/>
                <w:lang w:val="en-GB"/>
              </w:rPr>
              <w:t>26</w:t>
            </w:r>
            <w:r w:rsidR="001D444A" w:rsidRPr="00194398">
              <w:rPr>
                <w:rFonts w:ascii="Arial" w:hAnsi="Arial" w:cs="Arial"/>
                <w:sz w:val="20"/>
                <w:szCs w:val="20"/>
                <w:lang w:val="en-GB"/>
              </w:rPr>
              <w:t xml:space="preserve"> mm </w:t>
            </w:r>
            <w:r>
              <w:rPr>
                <w:rFonts w:ascii="Arial" w:hAnsi="Arial" w:cs="Arial"/>
                <w:sz w:val="20"/>
                <w:szCs w:val="20"/>
                <w:lang w:val="en-GB"/>
              </w:rPr>
              <w:t>thick</w:t>
            </w:r>
            <w:r w:rsidR="001D444A" w:rsidRPr="00194398">
              <w:rPr>
                <w:rFonts w:ascii="Arial" w:hAnsi="Arial" w:cs="Arial"/>
                <w:sz w:val="20"/>
                <w:szCs w:val="20"/>
                <w:lang w:val="en-GB"/>
              </w:rPr>
              <w:t xml:space="preserve"> HPL </w:t>
            </w:r>
            <w:r w:rsidR="00091CC2">
              <w:rPr>
                <w:rFonts w:ascii="Arial" w:hAnsi="Arial" w:cs="Arial"/>
                <w:sz w:val="20"/>
                <w:szCs w:val="20"/>
                <w:lang w:val="en-GB"/>
              </w:rPr>
              <w:t>panels</w:t>
            </w:r>
            <w:r w:rsidR="00C879E1">
              <w:rPr>
                <w:rFonts w:ascii="Arial" w:hAnsi="Arial" w:cs="Arial"/>
                <w:sz w:val="20"/>
                <w:szCs w:val="20"/>
                <w:lang w:val="en-GB"/>
              </w:rPr>
              <w:t xml:space="preserve"> (2 x 13 mm panels)</w:t>
            </w:r>
            <w:r w:rsidR="001D444A" w:rsidRPr="00194398">
              <w:rPr>
                <w:rFonts w:ascii="Arial" w:hAnsi="Arial" w:cs="Arial"/>
                <w:sz w:val="20"/>
                <w:szCs w:val="20"/>
                <w:lang w:val="en-GB"/>
              </w:rPr>
              <w:t xml:space="preserve">. </w:t>
            </w:r>
            <w:r w:rsidRPr="00194398">
              <w:rPr>
                <w:rFonts w:ascii="Arial" w:hAnsi="Arial" w:cs="Arial"/>
                <w:sz w:val="20"/>
                <w:szCs w:val="20"/>
                <w:lang w:val="en-GB"/>
              </w:rPr>
              <w:t>Partly</w:t>
            </w:r>
            <w:r w:rsidR="001D444A" w:rsidRPr="00194398">
              <w:rPr>
                <w:rFonts w:ascii="Arial" w:hAnsi="Arial" w:cs="Arial"/>
                <w:sz w:val="20"/>
                <w:szCs w:val="20"/>
                <w:lang w:val="en-GB"/>
              </w:rPr>
              <w:t xml:space="preserve"> in </w:t>
            </w:r>
            <w:r w:rsidRPr="00194398">
              <w:rPr>
                <w:rFonts w:ascii="Arial" w:hAnsi="Arial" w:cs="Arial"/>
                <w:sz w:val="20"/>
                <w:szCs w:val="20"/>
                <w:lang w:val="en-GB"/>
              </w:rPr>
              <w:t>connection</w:t>
            </w:r>
            <w:r w:rsidR="001D444A" w:rsidRPr="00194398">
              <w:rPr>
                <w:rFonts w:ascii="Arial" w:hAnsi="Arial" w:cs="Arial"/>
                <w:sz w:val="20"/>
                <w:szCs w:val="20"/>
                <w:lang w:val="en-GB"/>
              </w:rPr>
              <w:t xml:space="preserve"> </w:t>
            </w:r>
            <w:r w:rsidRPr="00194398">
              <w:rPr>
                <w:rFonts w:ascii="Arial" w:hAnsi="Arial" w:cs="Arial"/>
                <w:sz w:val="20"/>
                <w:szCs w:val="20"/>
                <w:lang w:val="en-GB"/>
              </w:rPr>
              <w:t>with</w:t>
            </w:r>
            <w:r w:rsidR="001D444A" w:rsidRPr="00194398">
              <w:rPr>
                <w:rFonts w:ascii="Arial" w:hAnsi="Arial" w:cs="Arial"/>
                <w:sz w:val="20"/>
                <w:szCs w:val="20"/>
                <w:lang w:val="en-GB"/>
              </w:rPr>
              <w:t xml:space="preserve"> </w:t>
            </w:r>
            <w:r w:rsidRPr="00194398">
              <w:rPr>
                <w:rFonts w:ascii="Arial" w:hAnsi="Arial" w:cs="Arial"/>
                <w:sz w:val="20"/>
                <w:szCs w:val="20"/>
                <w:lang w:val="en-GB"/>
              </w:rPr>
              <w:t>safety</w:t>
            </w:r>
            <w:r w:rsidR="001D444A" w:rsidRPr="00194398">
              <w:rPr>
                <w:rFonts w:ascii="Arial" w:hAnsi="Arial" w:cs="Arial"/>
                <w:sz w:val="20"/>
                <w:szCs w:val="20"/>
                <w:lang w:val="en-GB"/>
              </w:rPr>
              <w:t>-</w:t>
            </w:r>
            <w:r w:rsidRPr="00194398">
              <w:rPr>
                <w:rFonts w:ascii="Arial" w:hAnsi="Arial" w:cs="Arial"/>
                <w:sz w:val="20"/>
                <w:szCs w:val="20"/>
                <w:lang w:val="en-GB"/>
              </w:rPr>
              <w:t>coat hock rack</w:t>
            </w:r>
            <w:r w:rsidR="001D444A" w:rsidRPr="00194398">
              <w:rPr>
                <w:rFonts w:ascii="Arial" w:hAnsi="Arial" w:cs="Arial"/>
                <w:sz w:val="20"/>
                <w:szCs w:val="20"/>
                <w:lang w:val="en-GB"/>
              </w:rPr>
              <w:t xml:space="preserve"> </w:t>
            </w:r>
            <w:r>
              <w:rPr>
                <w:rFonts w:ascii="Arial" w:hAnsi="Arial" w:cs="Arial"/>
                <w:sz w:val="20"/>
                <w:szCs w:val="20"/>
                <w:lang w:val="en-GB"/>
              </w:rPr>
              <w:t>with</w:t>
            </w:r>
            <w:r w:rsidR="001D444A" w:rsidRPr="00194398">
              <w:rPr>
                <w:rFonts w:ascii="Arial" w:hAnsi="Arial" w:cs="Arial"/>
                <w:sz w:val="20"/>
                <w:szCs w:val="20"/>
                <w:lang w:val="en-GB"/>
              </w:rPr>
              <w:t xml:space="preserve"> </w:t>
            </w:r>
            <w:r>
              <w:rPr>
                <w:rFonts w:ascii="Arial" w:hAnsi="Arial" w:cs="Arial"/>
                <w:sz w:val="20"/>
                <w:szCs w:val="20"/>
                <w:lang w:val="en-GB"/>
              </w:rPr>
              <w:t>triple hooks</w:t>
            </w:r>
            <w:r w:rsidR="001D444A" w:rsidRPr="00194398">
              <w:rPr>
                <w:rFonts w:ascii="Arial" w:hAnsi="Arial" w:cs="Arial"/>
                <w:sz w:val="20"/>
                <w:szCs w:val="20"/>
                <w:lang w:val="en-GB"/>
              </w:rPr>
              <w:t xml:space="preserve"> </w:t>
            </w:r>
            <w:r>
              <w:rPr>
                <w:rFonts w:ascii="Arial" w:hAnsi="Arial" w:cs="Arial"/>
                <w:sz w:val="20"/>
                <w:szCs w:val="20"/>
                <w:lang w:val="en-GB"/>
              </w:rPr>
              <w:t>made of a</w:t>
            </w:r>
            <w:r w:rsidR="001D444A" w:rsidRPr="00194398">
              <w:rPr>
                <w:rFonts w:ascii="Arial" w:hAnsi="Arial" w:cs="Arial"/>
                <w:sz w:val="20"/>
                <w:szCs w:val="20"/>
                <w:lang w:val="en-GB"/>
              </w:rPr>
              <w:t>luminium.</w:t>
            </w:r>
          </w:p>
        </w:tc>
      </w:tr>
      <w:tr w:rsidR="000E49B2" w:rsidRPr="00C879E1" w14:paraId="15B6D54F" w14:textId="77777777" w:rsidTr="009E63C1">
        <w:tc>
          <w:tcPr>
            <w:tcW w:w="1329" w:type="pct"/>
          </w:tcPr>
          <w:p w14:paraId="037F3821" w14:textId="01765B27" w:rsidR="000E49B2" w:rsidRPr="00F241A0" w:rsidRDefault="00194398" w:rsidP="009E63C1">
            <w:pPr>
              <w:spacing w:beforeLines="60" w:before="144" w:afterLines="60" w:after="144"/>
              <w:rPr>
                <w:rFonts w:ascii="Arial" w:hAnsi="Arial" w:cs="Arial"/>
                <w:b/>
                <w:sz w:val="20"/>
                <w:szCs w:val="20"/>
              </w:rPr>
            </w:pPr>
            <w:r>
              <w:rPr>
                <w:rFonts w:ascii="Arial" w:hAnsi="Arial" w:cs="Arial"/>
                <w:b/>
                <w:sz w:val="20"/>
                <w:szCs w:val="20"/>
              </w:rPr>
              <w:t>BENCH FRAMES</w:t>
            </w:r>
            <w:r w:rsidR="001D444A">
              <w:rPr>
                <w:rFonts w:ascii="Arial" w:hAnsi="Arial" w:cs="Arial"/>
                <w:b/>
                <w:sz w:val="20"/>
                <w:szCs w:val="20"/>
              </w:rPr>
              <w:t>:</w:t>
            </w:r>
          </w:p>
        </w:tc>
        <w:tc>
          <w:tcPr>
            <w:tcW w:w="3671" w:type="pct"/>
          </w:tcPr>
          <w:p w14:paraId="1D7C71F8" w14:textId="39614E8C" w:rsidR="001D444A" w:rsidRPr="00860974" w:rsidRDefault="00860974" w:rsidP="001D444A">
            <w:pPr>
              <w:pStyle w:val="Textkrper"/>
              <w:spacing w:beforeLines="60" w:before="144" w:afterLines="60" w:after="144"/>
              <w:jc w:val="left"/>
              <w:rPr>
                <w:rFonts w:cs="Arial"/>
                <w:lang w:val="en-GB"/>
              </w:rPr>
            </w:pPr>
            <w:r w:rsidRPr="000D31FF">
              <w:rPr>
                <w:rFonts w:cs="Arial"/>
                <w:lang w:val="en-GB"/>
              </w:rPr>
              <w:t>Depending</w:t>
            </w:r>
            <w:r w:rsidR="000D31FF" w:rsidRPr="000D31FF">
              <w:rPr>
                <w:rFonts w:cs="Arial"/>
                <w:lang w:val="en-GB"/>
              </w:rPr>
              <w:t xml:space="preserve"> on the variant</w:t>
            </w:r>
            <w:r w:rsidR="001D444A" w:rsidRPr="000D31FF">
              <w:rPr>
                <w:rFonts w:cs="Arial"/>
                <w:lang w:val="en-GB"/>
              </w:rPr>
              <w:t xml:space="preserve"> </w:t>
            </w:r>
            <w:r w:rsidR="00091CC2">
              <w:rPr>
                <w:rFonts w:cs="Arial"/>
                <w:lang w:val="en-GB"/>
              </w:rPr>
              <w:t xml:space="preserve">sub </w:t>
            </w:r>
            <w:r w:rsidR="000D31FF" w:rsidRPr="000D31FF">
              <w:rPr>
                <w:rFonts w:cs="Arial"/>
                <w:lang w:val="en-GB"/>
              </w:rPr>
              <w:t>frames</w:t>
            </w:r>
            <w:r w:rsidR="001D444A" w:rsidRPr="000D31FF">
              <w:rPr>
                <w:rFonts w:cs="Arial"/>
                <w:lang w:val="en-GB"/>
              </w:rPr>
              <w:t xml:space="preserve"> </w:t>
            </w:r>
            <w:r w:rsidR="000D31FF">
              <w:rPr>
                <w:rFonts w:cs="Arial"/>
                <w:lang w:val="en-GB"/>
              </w:rPr>
              <w:t>made of</w:t>
            </w:r>
            <w:r w:rsidR="001D444A" w:rsidRPr="000D31FF">
              <w:rPr>
                <w:rFonts w:cs="Arial"/>
                <w:lang w:val="en-GB"/>
              </w:rPr>
              <w:t xml:space="preserve"> </w:t>
            </w:r>
            <w:r w:rsidR="000D31FF" w:rsidRPr="000D31FF">
              <w:rPr>
                <w:rFonts w:cs="Arial"/>
                <w:lang w:val="en-GB"/>
              </w:rPr>
              <w:t>a</w:t>
            </w:r>
            <w:r w:rsidR="001D444A" w:rsidRPr="000D31FF">
              <w:rPr>
                <w:rFonts w:cs="Arial"/>
                <w:lang w:val="en-GB"/>
              </w:rPr>
              <w:t>luminium</w:t>
            </w:r>
            <w:r w:rsidR="000D31FF" w:rsidRPr="000D31FF">
              <w:rPr>
                <w:rFonts w:cs="Arial"/>
                <w:lang w:val="en-GB"/>
              </w:rPr>
              <w:t xml:space="preserve"> tube</w:t>
            </w:r>
            <w:r w:rsidR="001D444A" w:rsidRPr="000D31FF">
              <w:rPr>
                <w:rFonts w:cs="Arial"/>
                <w:lang w:val="en-GB"/>
              </w:rPr>
              <w:t xml:space="preserve">, </w:t>
            </w:r>
            <w:r w:rsidR="000D31FF" w:rsidRPr="000D31FF">
              <w:rPr>
                <w:rFonts w:cs="Arial"/>
                <w:lang w:val="en-GB"/>
              </w:rPr>
              <w:t>diameter</w:t>
            </w:r>
            <w:r w:rsidR="001D444A" w:rsidRPr="000D31FF">
              <w:rPr>
                <w:rFonts w:cs="Arial"/>
                <w:lang w:val="en-GB"/>
              </w:rPr>
              <w:t xml:space="preserve"> 40 mm, </w:t>
            </w:r>
            <w:r w:rsidR="000D31FF" w:rsidRPr="000D31FF">
              <w:rPr>
                <w:rFonts w:cs="Arial"/>
                <w:lang w:val="en-GB"/>
              </w:rPr>
              <w:t>or</w:t>
            </w:r>
            <w:r w:rsidR="001D444A" w:rsidRPr="000D31FF">
              <w:rPr>
                <w:rFonts w:cs="Arial"/>
                <w:lang w:val="en-GB"/>
              </w:rPr>
              <w:t xml:space="preserve"> </w:t>
            </w:r>
            <w:r w:rsidR="000D31FF" w:rsidRPr="000D31FF">
              <w:rPr>
                <w:rFonts w:cs="Arial"/>
                <w:lang w:val="en-GB"/>
              </w:rPr>
              <w:t>squared tube</w:t>
            </w:r>
            <w:r w:rsidR="001D444A" w:rsidRPr="000D31FF">
              <w:rPr>
                <w:rFonts w:cs="Arial"/>
                <w:lang w:val="en-GB"/>
              </w:rPr>
              <w:t xml:space="preserve"> 50 x 30 mm </w:t>
            </w:r>
            <w:r w:rsidR="000D31FF">
              <w:rPr>
                <w:rFonts w:cs="Arial"/>
                <w:lang w:val="en-GB"/>
              </w:rPr>
              <w:t>powder-coated</w:t>
            </w:r>
            <w:r w:rsidR="001D444A" w:rsidRPr="000D31FF">
              <w:rPr>
                <w:rFonts w:cs="Arial"/>
                <w:lang w:val="en-GB"/>
              </w:rPr>
              <w:t xml:space="preserve"> </w:t>
            </w:r>
            <w:r w:rsidR="000D31FF">
              <w:rPr>
                <w:rFonts w:cs="Arial"/>
                <w:lang w:val="en-GB"/>
              </w:rPr>
              <w:t>or natural</w:t>
            </w:r>
            <w:r w:rsidR="001D444A" w:rsidRPr="000D31FF">
              <w:rPr>
                <w:rFonts w:cs="Arial"/>
                <w:lang w:val="en-GB"/>
              </w:rPr>
              <w:t xml:space="preserve"> </w:t>
            </w:r>
            <w:r w:rsidR="000D31FF">
              <w:rPr>
                <w:rFonts w:cs="Arial"/>
                <w:lang w:val="en-GB"/>
              </w:rPr>
              <w:t>anodized</w:t>
            </w:r>
            <w:r w:rsidR="001D444A" w:rsidRPr="000D31FF">
              <w:rPr>
                <w:rFonts w:cs="Arial"/>
                <w:lang w:val="en-GB"/>
              </w:rPr>
              <w:t xml:space="preserve"> (E6/EV1). </w:t>
            </w:r>
            <w:r w:rsidR="000D31FF" w:rsidRPr="000D31FF">
              <w:rPr>
                <w:rFonts w:cs="Arial"/>
                <w:lang w:val="en-GB"/>
              </w:rPr>
              <w:t>For</w:t>
            </w:r>
            <w:r w:rsidR="001D444A" w:rsidRPr="000D31FF">
              <w:rPr>
                <w:rFonts w:cs="Arial"/>
                <w:lang w:val="en-GB"/>
              </w:rPr>
              <w:t xml:space="preserve"> </w:t>
            </w:r>
            <w:r w:rsidR="000D31FF" w:rsidRPr="000D31FF">
              <w:rPr>
                <w:rFonts w:cs="Arial"/>
                <w:lang w:val="en-GB"/>
              </w:rPr>
              <w:t>fixation</w:t>
            </w:r>
            <w:r w:rsidR="001D444A" w:rsidRPr="000D31FF">
              <w:rPr>
                <w:rFonts w:cs="Arial"/>
                <w:lang w:val="en-GB"/>
              </w:rPr>
              <w:t xml:space="preserve"> </w:t>
            </w:r>
            <w:r w:rsidR="000D31FF" w:rsidRPr="000D31FF">
              <w:rPr>
                <w:rFonts w:cs="Arial"/>
                <w:lang w:val="en-GB"/>
              </w:rPr>
              <w:t>of the</w:t>
            </w:r>
            <w:r w:rsidR="001D444A" w:rsidRPr="000D31FF">
              <w:rPr>
                <w:rFonts w:cs="Arial"/>
                <w:lang w:val="en-GB"/>
              </w:rPr>
              <w:t xml:space="preserve"> </w:t>
            </w:r>
            <w:r w:rsidR="000D31FF" w:rsidRPr="000D31FF">
              <w:rPr>
                <w:rFonts w:cs="Arial"/>
                <w:lang w:val="en-GB"/>
              </w:rPr>
              <w:t>seating panels</w:t>
            </w:r>
            <w:r w:rsidR="001D444A" w:rsidRPr="000D31FF">
              <w:rPr>
                <w:rFonts w:cs="Arial"/>
                <w:lang w:val="en-GB"/>
              </w:rPr>
              <w:t xml:space="preserve"> </w:t>
            </w:r>
            <w:r w:rsidR="000D31FF" w:rsidRPr="000D31FF">
              <w:rPr>
                <w:rFonts w:cs="Arial"/>
                <w:lang w:val="en-GB"/>
              </w:rPr>
              <w:t>the horizontal profiles are made of a special</w:t>
            </w:r>
            <w:r w:rsidR="001D444A" w:rsidRPr="000D31FF">
              <w:rPr>
                <w:rFonts w:cs="Arial"/>
                <w:lang w:val="en-GB"/>
              </w:rPr>
              <w:t xml:space="preserve"> </w:t>
            </w:r>
            <w:r w:rsidR="000D31FF" w:rsidRPr="000D31FF">
              <w:rPr>
                <w:rFonts w:cs="Arial"/>
                <w:lang w:val="en-GB"/>
              </w:rPr>
              <w:t>double</w:t>
            </w:r>
            <w:r w:rsidR="001D444A" w:rsidRPr="000D31FF">
              <w:rPr>
                <w:rFonts w:cs="Arial"/>
                <w:lang w:val="en-GB"/>
              </w:rPr>
              <w:t>-T-</w:t>
            </w:r>
            <w:r w:rsidR="000D31FF" w:rsidRPr="000D31FF">
              <w:rPr>
                <w:rFonts w:cs="Arial"/>
                <w:lang w:val="en-GB"/>
              </w:rPr>
              <w:t>profile</w:t>
            </w:r>
            <w:r w:rsidR="001D444A" w:rsidRPr="000D31FF">
              <w:rPr>
                <w:rFonts w:cs="Arial"/>
                <w:lang w:val="en-GB"/>
              </w:rPr>
              <w:t xml:space="preserve"> </w:t>
            </w:r>
            <w:r w:rsidR="000D31FF" w:rsidRPr="000D31FF">
              <w:rPr>
                <w:rFonts w:cs="Arial"/>
                <w:lang w:val="en-GB"/>
              </w:rPr>
              <w:t>or</w:t>
            </w:r>
            <w:r w:rsidR="001D444A" w:rsidRPr="000D31FF">
              <w:rPr>
                <w:rFonts w:cs="Arial"/>
                <w:lang w:val="en-GB"/>
              </w:rPr>
              <w:t xml:space="preserve"> </w:t>
            </w:r>
            <w:r w:rsidR="000D31FF" w:rsidRPr="000D31FF">
              <w:rPr>
                <w:rFonts w:cs="Arial"/>
                <w:lang w:val="en-GB"/>
              </w:rPr>
              <w:t>a</w:t>
            </w:r>
            <w:r w:rsidR="001D444A" w:rsidRPr="000D31FF">
              <w:rPr>
                <w:rFonts w:cs="Arial"/>
                <w:lang w:val="en-GB"/>
              </w:rPr>
              <w:t xml:space="preserve"> </w:t>
            </w:r>
            <w:r w:rsidR="000D31FF">
              <w:rPr>
                <w:rFonts w:cs="Arial"/>
                <w:lang w:val="en-GB"/>
              </w:rPr>
              <w:t>squared tube</w:t>
            </w:r>
            <w:r w:rsidR="001D444A" w:rsidRPr="000D31FF">
              <w:rPr>
                <w:rFonts w:cs="Arial"/>
                <w:lang w:val="en-GB"/>
              </w:rPr>
              <w:t xml:space="preserve">, </w:t>
            </w:r>
            <w:r w:rsidR="000D31FF">
              <w:rPr>
                <w:rFonts w:cs="Arial"/>
                <w:lang w:val="en-GB"/>
              </w:rPr>
              <w:t>on which the seating panels are screwed from underneath.</w:t>
            </w:r>
            <w:r w:rsidR="001D444A" w:rsidRPr="000D31FF">
              <w:rPr>
                <w:rFonts w:cs="Arial"/>
                <w:lang w:val="en-GB"/>
              </w:rPr>
              <w:t xml:space="preserve"> </w:t>
            </w:r>
            <w:r w:rsidR="001D444A" w:rsidRPr="000D31FF">
              <w:rPr>
                <w:rFonts w:cs="Arial"/>
                <w:lang w:val="en-GB"/>
              </w:rPr>
              <w:br/>
            </w:r>
            <w:r w:rsidRPr="00860974">
              <w:rPr>
                <w:rFonts w:cs="Arial"/>
                <w:lang w:val="en-GB"/>
              </w:rPr>
              <w:t>All</w:t>
            </w:r>
            <w:r w:rsidR="001D444A" w:rsidRPr="00860974">
              <w:rPr>
                <w:rFonts w:cs="Arial"/>
                <w:lang w:val="en-GB"/>
              </w:rPr>
              <w:t xml:space="preserve"> </w:t>
            </w:r>
            <w:r w:rsidRPr="00860974">
              <w:rPr>
                <w:rFonts w:cs="Arial"/>
                <w:lang w:val="en-GB"/>
              </w:rPr>
              <w:t>feet</w:t>
            </w:r>
            <w:r w:rsidR="001D444A" w:rsidRPr="00860974">
              <w:rPr>
                <w:rFonts w:cs="Arial"/>
                <w:lang w:val="en-GB"/>
              </w:rPr>
              <w:t xml:space="preserve"> </w:t>
            </w:r>
            <w:r w:rsidRPr="00860974">
              <w:rPr>
                <w:rFonts w:cs="Arial"/>
                <w:lang w:val="en-GB"/>
              </w:rPr>
              <w:t>as</w:t>
            </w:r>
            <w:r w:rsidR="001D444A" w:rsidRPr="00860974">
              <w:rPr>
                <w:rFonts w:cs="Arial"/>
                <w:lang w:val="en-GB"/>
              </w:rPr>
              <w:t xml:space="preserve"> </w:t>
            </w:r>
            <w:r w:rsidRPr="00860974">
              <w:rPr>
                <w:rFonts w:cs="Arial"/>
                <w:lang w:val="en-GB"/>
              </w:rPr>
              <w:t>height-adjustable</w:t>
            </w:r>
            <w:r w:rsidR="001D444A" w:rsidRPr="00860974">
              <w:rPr>
                <w:rFonts w:cs="Arial"/>
                <w:lang w:val="en-GB"/>
              </w:rPr>
              <w:t xml:space="preserve"> </w:t>
            </w:r>
            <w:r w:rsidRPr="00860974">
              <w:rPr>
                <w:rFonts w:cs="Arial"/>
                <w:lang w:val="en-GB"/>
              </w:rPr>
              <w:t>plastic glide feet</w:t>
            </w:r>
            <w:r w:rsidR="001D444A" w:rsidRPr="00860974">
              <w:rPr>
                <w:rFonts w:cs="Arial"/>
                <w:lang w:val="en-GB"/>
              </w:rPr>
              <w:t xml:space="preserve"> </w:t>
            </w:r>
            <w:r w:rsidRPr="00860974">
              <w:rPr>
                <w:rFonts w:cs="Arial"/>
                <w:lang w:val="en-GB"/>
              </w:rPr>
              <w:t>for</w:t>
            </w:r>
            <w:r w:rsidR="001D444A" w:rsidRPr="00860974">
              <w:rPr>
                <w:rFonts w:cs="Arial"/>
                <w:lang w:val="en-GB"/>
              </w:rPr>
              <w:t xml:space="preserve"> </w:t>
            </w:r>
            <w:r w:rsidRPr="00860974">
              <w:rPr>
                <w:rFonts w:cs="Arial"/>
                <w:lang w:val="en-GB"/>
              </w:rPr>
              <w:t>floor-saving</w:t>
            </w:r>
            <w:r w:rsidR="001D444A" w:rsidRPr="00860974">
              <w:rPr>
                <w:rFonts w:cs="Arial"/>
                <w:lang w:val="en-GB"/>
              </w:rPr>
              <w:t xml:space="preserve"> </w:t>
            </w:r>
            <w:r>
              <w:rPr>
                <w:rFonts w:cs="Arial"/>
                <w:lang w:val="en-GB"/>
              </w:rPr>
              <w:t>placing</w:t>
            </w:r>
            <w:r w:rsidR="001D444A" w:rsidRPr="00860974">
              <w:rPr>
                <w:rFonts w:cs="Arial"/>
                <w:lang w:val="en-GB"/>
              </w:rPr>
              <w:t xml:space="preserve"> </w:t>
            </w:r>
            <w:r>
              <w:rPr>
                <w:rFonts w:cs="Arial"/>
                <w:lang w:val="en-GB"/>
              </w:rPr>
              <w:t>of the seating benches.</w:t>
            </w:r>
            <w:r w:rsidR="001D444A" w:rsidRPr="00860974">
              <w:rPr>
                <w:rFonts w:cs="Arial"/>
                <w:lang w:val="en-GB"/>
              </w:rPr>
              <w:t xml:space="preserve"> </w:t>
            </w:r>
          </w:p>
          <w:p w14:paraId="1EE015F3" w14:textId="74A51987" w:rsidR="00A24CF3" w:rsidRPr="00C80883" w:rsidRDefault="00C80883" w:rsidP="00091CC2">
            <w:pPr>
              <w:pStyle w:val="Textkrper"/>
              <w:spacing w:beforeLines="60" w:before="144" w:afterLines="60" w:after="144"/>
              <w:jc w:val="left"/>
              <w:rPr>
                <w:rFonts w:cs="Arial"/>
                <w:lang w:val="en-GB"/>
              </w:rPr>
            </w:pPr>
            <w:r w:rsidRPr="00C80883">
              <w:rPr>
                <w:rFonts w:cs="Arial"/>
                <w:b/>
                <w:color w:val="4472C4" w:themeColor="accent1"/>
                <w:lang w:val="en-GB"/>
              </w:rPr>
              <w:t>As an al</w:t>
            </w:r>
            <w:r w:rsidR="001D444A" w:rsidRPr="00C80883">
              <w:rPr>
                <w:rFonts w:cs="Arial"/>
                <w:b/>
                <w:color w:val="4472C4" w:themeColor="accent1"/>
                <w:lang w:val="en-GB"/>
              </w:rPr>
              <w:t>ternative:</w:t>
            </w:r>
            <w:r w:rsidR="001D444A" w:rsidRPr="00C80883">
              <w:rPr>
                <w:rFonts w:cs="Arial"/>
                <w:color w:val="4472C4" w:themeColor="accent1"/>
                <w:lang w:val="en-GB"/>
              </w:rPr>
              <w:t xml:space="preserve"> </w:t>
            </w:r>
            <w:r w:rsidR="001D444A" w:rsidRPr="00C80883">
              <w:rPr>
                <w:rFonts w:cs="Arial"/>
                <w:color w:val="4472C4" w:themeColor="accent1"/>
                <w:lang w:val="en-GB"/>
              </w:rPr>
              <w:br/>
            </w:r>
            <w:r w:rsidR="00091CC2">
              <w:rPr>
                <w:rFonts w:eastAsiaTheme="minorHAnsi" w:cs="Arial"/>
                <w:color w:val="4472C4" w:themeColor="accent1"/>
                <w:lang w:val="en-GB" w:eastAsia="en-US"/>
              </w:rPr>
              <w:t>Sub f</w:t>
            </w:r>
            <w:r w:rsidRPr="00C80883">
              <w:rPr>
                <w:rFonts w:eastAsiaTheme="minorHAnsi" w:cs="Arial"/>
                <w:color w:val="4472C4" w:themeColor="accent1"/>
                <w:lang w:val="en-GB" w:eastAsia="en-US"/>
              </w:rPr>
              <w:t>rames</w:t>
            </w:r>
            <w:r w:rsidR="001D444A" w:rsidRPr="00C80883">
              <w:rPr>
                <w:rFonts w:eastAsiaTheme="minorHAnsi" w:cs="Arial"/>
                <w:color w:val="4472C4" w:themeColor="accent1"/>
                <w:lang w:val="en-GB" w:eastAsia="en-US"/>
              </w:rPr>
              <w:t xml:space="preserve"> </w:t>
            </w:r>
            <w:r w:rsidRPr="00C80883">
              <w:rPr>
                <w:rFonts w:eastAsiaTheme="minorHAnsi" w:cs="Arial"/>
                <w:color w:val="4472C4" w:themeColor="accent1"/>
                <w:lang w:val="en-GB" w:eastAsia="en-US"/>
              </w:rPr>
              <w:t>equipped</w:t>
            </w:r>
            <w:r w:rsidR="001D444A" w:rsidRPr="00C80883">
              <w:rPr>
                <w:rFonts w:eastAsiaTheme="minorHAnsi" w:cs="Arial"/>
                <w:color w:val="4472C4" w:themeColor="accent1"/>
                <w:lang w:val="en-GB" w:eastAsia="en-US"/>
              </w:rPr>
              <w:t xml:space="preserve"> </w:t>
            </w:r>
            <w:r w:rsidRPr="00C80883">
              <w:rPr>
                <w:rFonts w:eastAsiaTheme="minorHAnsi" w:cs="Arial"/>
                <w:color w:val="4472C4" w:themeColor="accent1"/>
                <w:lang w:val="en-GB" w:eastAsia="en-US"/>
              </w:rPr>
              <w:t>with shoe rack</w:t>
            </w:r>
            <w:r w:rsidR="001D444A" w:rsidRPr="00C80883">
              <w:rPr>
                <w:rFonts w:eastAsiaTheme="minorHAnsi" w:cs="Arial"/>
                <w:color w:val="4472C4" w:themeColor="accent1"/>
                <w:lang w:val="en-GB" w:eastAsia="en-US"/>
              </w:rPr>
              <w:t xml:space="preserve"> </w:t>
            </w:r>
            <w:r w:rsidRPr="00C80883">
              <w:rPr>
                <w:rFonts w:eastAsiaTheme="minorHAnsi" w:cs="Arial"/>
                <w:color w:val="4472C4" w:themeColor="accent1"/>
                <w:lang w:val="en-GB" w:eastAsia="en-US"/>
              </w:rPr>
              <w:t>made of</w:t>
            </w:r>
            <w:r w:rsidR="001D444A" w:rsidRPr="00C80883">
              <w:rPr>
                <w:rFonts w:eastAsiaTheme="minorHAnsi" w:cs="Arial"/>
                <w:color w:val="4472C4" w:themeColor="accent1"/>
                <w:lang w:val="en-GB" w:eastAsia="en-US"/>
              </w:rPr>
              <w:t xml:space="preserve"> </w:t>
            </w:r>
            <w:r w:rsidRPr="00C80883">
              <w:rPr>
                <w:rFonts w:eastAsiaTheme="minorHAnsi" w:cs="Arial"/>
                <w:color w:val="4472C4" w:themeColor="accent1"/>
                <w:lang w:val="en-GB" w:eastAsia="en-US"/>
              </w:rPr>
              <w:t>a</w:t>
            </w:r>
            <w:r w:rsidR="001D444A" w:rsidRPr="00C80883">
              <w:rPr>
                <w:rFonts w:eastAsiaTheme="minorHAnsi" w:cs="Arial"/>
                <w:color w:val="4472C4" w:themeColor="accent1"/>
                <w:lang w:val="en-GB" w:eastAsia="en-US"/>
              </w:rPr>
              <w:t>luminium</w:t>
            </w:r>
            <w:r w:rsidRPr="00C80883">
              <w:rPr>
                <w:rFonts w:eastAsiaTheme="minorHAnsi" w:cs="Arial"/>
                <w:color w:val="4472C4" w:themeColor="accent1"/>
                <w:lang w:val="en-GB" w:eastAsia="en-US"/>
              </w:rPr>
              <w:t xml:space="preserve"> tubes</w:t>
            </w:r>
            <w:r w:rsidR="001D444A" w:rsidRPr="00C80883">
              <w:rPr>
                <w:rFonts w:eastAsiaTheme="minorHAnsi" w:cs="Arial"/>
                <w:color w:val="4472C4" w:themeColor="accent1"/>
                <w:lang w:val="en-GB" w:eastAsia="en-US"/>
              </w:rPr>
              <w:t xml:space="preserve">, 15 x 15 mm </w:t>
            </w:r>
            <w:r>
              <w:rPr>
                <w:rFonts w:eastAsiaTheme="minorHAnsi" w:cs="Arial"/>
                <w:color w:val="4472C4" w:themeColor="accent1"/>
                <w:lang w:val="en-GB" w:eastAsia="en-US"/>
              </w:rPr>
              <w:t xml:space="preserve">coated </w:t>
            </w:r>
            <w:r w:rsidRPr="00C80883">
              <w:rPr>
                <w:rFonts w:eastAsiaTheme="minorHAnsi" w:cs="Arial"/>
                <w:color w:val="4472C4" w:themeColor="accent1"/>
                <w:lang w:val="en-GB" w:eastAsia="en-US"/>
              </w:rPr>
              <w:t>in the same colour like the</w:t>
            </w:r>
            <w:r w:rsidR="001D444A" w:rsidRPr="00C80883">
              <w:rPr>
                <w:rFonts w:eastAsiaTheme="minorHAnsi" w:cs="Arial"/>
                <w:color w:val="4472C4" w:themeColor="accent1"/>
                <w:lang w:val="en-GB" w:eastAsia="en-US"/>
              </w:rPr>
              <w:t xml:space="preserve"> </w:t>
            </w:r>
            <w:r>
              <w:rPr>
                <w:rFonts w:eastAsiaTheme="minorHAnsi" w:cs="Arial"/>
                <w:color w:val="4472C4" w:themeColor="accent1"/>
                <w:lang w:val="en-GB" w:eastAsia="en-US"/>
              </w:rPr>
              <w:t>frames</w:t>
            </w:r>
            <w:r w:rsidR="001D444A" w:rsidRPr="00C80883">
              <w:rPr>
                <w:rFonts w:eastAsiaTheme="minorHAnsi" w:cs="Arial"/>
                <w:color w:val="4472C4" w:themeColor="accent1"/>
                <w:lang w:val="en-GB" w:eastAsia="en-US"/>
              </w:rPr>
              <w:t xml:space="preserve"> </w:t>
            </w:r>
            <w:r>
              <w:rPr>
                <w:rFonts w:eastAsiaTheme="minorHAnsi" w:cs="Arial"/>
                <w:color w:val="4472C4" w:themeColor="accent1"/>
                <w:lang w:val="en-GB" w:eastAsia="en-US"/>
              </w:rPr>
              <w:t>a</w:t>
            </w:r>
            <w:r w:rsidR="001D444A" w:rsidRPr="00C80883">
              <w:rPr>
                <w:rFonts w:eastAsiaTheme="minorHAnsi" w:cs="Arial"/>
                <w:color w:val="4472C4" w:themeColor="accent1"/>
                <w:lang w:val="en-GB" w:eastAsia="en-US"/>
              </w:rPr>
              <w:t xml:space="preserve">nd </w:t>
            </w:r>
            <w:r>
              <w:rPr>
                <w:rFonts w:eastAsiaTheme="minorHAnsi" w:cs="Arial"/>
                <w:color w:val="4472C4" w:themeColor="accent1"/>
                <w:lang w:val="en-GB" w:eastAsia="en-US"/>
              </w:rPr>
              <w:t>closed with</w:t>
            </w:r>
            <w:r w:rsidR="001D444A" w:rsidRPr="00C80883">
              <w:rPr>
                <w:rFonts w:eastAsiaTheme="minorHAnsi" w:cs="Arial"/>
                <w:color w:val="4472C4" w:themeColor="accent1"/>
                <w:lang w:val="en-GB" w:eastAsia="en-US"/>
              </w:rPr>
              <w:t xml:space="preserve"> </w:t>
            </w:r>
            <w:r>
              <w:rPr>
                <w:rFonts w:eastAsiaTheme="minorHAnsi" w:cs="Arial"/>
                <w:color w:val="4472C4" w:themeColor="accent1"/>
                <w:lang w:val="en-GB" w:eastAsia="en-US"/>
              </w:rPr>
              <w:t>plastic cover caps</w:t>
            </w:r>
            <w:r w:rsidR="001D444A" w:rsidRPr="00C80883">
              <w:rPr>
                <w:rFonts w:eastAsiaTheme="minorHAnsi" w:cs="Arial"/>
                <w:color w:val="4472C4" w:themeColor="accent1"/>
                <w:lang w:val="en-GB" w:eastAsia="en-US"/>
              </w:rPr>
              <w:t>.</w:t>
            </w:r>
          </w:p>
        </w:tc>
      </w:tr>
      <w:tr w:rsidR="001D444A" w:rsidRPr="00C879E1" w14:paraId="1F99C376" w14:textId="77777777" w:rsidTr="009E63C1">
        <w:tc>
          <w:tcPr>
            <w:tcW w:w="1329" w:type="pct"/>
          </w:tcPr>
          <w:p w14:paraId="498CFD1E" w14:textId="484443A2" w:rsidR="001D444A" w:rsidRPr="00950A0B" w:rsidRDefault="00091CC2" w:rsidP="00091CC2">
            <w:pPr>
              <w:spacing w:beforeLines="60" w:before="144" w:afterLines="60" w:after="144"/>
              <w:rPr>
                <w:rFonts w:ascii="Arial" w:hAnsi="Arial" w:cs="Arial"/>
                <w:b/>
                <w:sz w:val="20"/>
                <w:szCs w:val="20"/>
              </w:rPr>
            </w:pPr>
            <w:r>
              <w:rPr>
                <w:rFonts w:ascii="Arial" w:hAnsi="Arial" w:cs="Arial"/>
                <w:b/>
                <w:sz w:val="20"/>
                <w:szCs w:val="20"/>
              </w:rPr>
              <w:lastRenderedPageBreak/>
              <w:t>BENCH SEATING</w:t>
            </w:r>
            <w:r w:rsidR="001D444A">
              <w:rPr>
                <w:rFonts w:ascii="Arial" w:hAnsi="Arial" w:cs="Arial"/>
                <w:b/>
                <w:sz w:val="20"/>
                <w:szCs w:val="20"/>
              </w:rPr>
              <w:t xml:space="preserve"> </w:t>
            </w:r>
            <w:r>
              <w:rPr>
                <w:rFonts w:ascii="Arial" w:hAnsi="Arial" w:cs="Arial"/>
                <w:b/>
                <w:sz w:val="20"/>
                <w:szCs w:val="20"/>
              </w:rPr>
              <w:t>AND</w:t>
            </w:r>
            <w:r w:rsidR="001D444A">
              <w:rPr>
                <w:rFonts w:ascii="Arial" w:hAnsi="Arial" w:cs="Arial"/>
                <w:b/>
                <w:sz w:val="20"/>
                <w:szCs w:val="20"/>
              </w:rPr>
              <w:t xml:space="preserve"> </w:t>
            </w:r>
            <w:r>
              <w:rPr>
                <w:rFonts w:ascii="Arial" w:hAnsi="Arial" w:cs="Arial"/>
                <w:b/>
                <w:sz w:val="20"/>
                <w:szCs w:val="20"/>
              </w:rPr>
              <w:t>BACKREST</w:t>
            </w:r>
            <w:r w:rsidR="001D444A">
              <w:rPr>
                <w:rFonts w:ascii="Arial" w:hAnsi="Arial" w:cs="Arial"/>
                <w:b/>
                <w:sz w:val="20"/>
                <w:szCs w:val="20"/>
              </w:rPr>
              <w:t>:</w:t>
            </w:r>
          </w:p>
        </w:tc>
        <w:tc>
          <w:tcPr>
            <w:tcW w:w="3671" w:type="pct"/>
          </w:tcPr>
          <w:p w14:paraId="26FC6FE9" w14:textId="54848C90" w:rsidR="001D444A" w:rsidRPr="00091CC2" w:rsidRDefault="00091CC2" w:rsidP="001D444A">
            <w:pPr>
              <w:pStyle w:val="Textkrper"/>
              <w:spacing w:beforeLines="60" w:before="144" w:afterLines="60" w:after="144"/>
              <w:jc w:val="left"/>
              <w:rPr>
                <w:rFonts w:cs="Arial"/>
                <w:lang w:val="en-GB"/>
              </w:rPr>
            </w:pPr>
            <w:r w:rsidRPr="00091CC2">
              <w:rPr>
                <w:rFonts w:cs="Arial"/>
                <w:lang w:val="en-GB"/>
              </w:rPr>
              <w:t>Bench seating</w:t>
            </w:r>
            <w:r w:rsidR="001D444A" w:rsidRPr="00091CC2">
              <w:rPr>
                <w:rFonts w:cs="Arial"/>
                <w:lang w:val="en-GB"/>
              </w:rPr>
              <w:t xml:space="preserve"> </w:t>
            </w:r>
            <w:r w:rsidRPr="00091CC2">
              <w:rPr>
                <w:rFonts w:cs="Arial"/>
                <w:lang w:val="en-GB"/>
              </w:rPr>
              <w:t>consisting of</w:t>
            </w:r>
            <w:r w:rsidR="00C879E1">
              <w:rPr>
                <w:rFonts w:cs="Arial"/>
                <w:lang w:val="en-GB"/>
              </w:rPr>
              <w:t xml:space="preserve"> 26</w:t>
            </w:r>
            <w:r w:rsidR="001D444A" w:rsidRPr="00091CC2">
              <w:rPr>
                <w:rFonts w:cs="Arial"/>
                <w:lang w:val="en-GB"/>
              </w:rPr>
              <w:t xml:space="preserve"> mm </w:t>
            </w:r>
            <w:r w:rsidRPr="00091CC2">
              <w:rPr>
                <w:rFonts w:cs="Arial"/>
                <w:lang w:val="en-GB"/>
              </w:rPr>
              <w:t>thick</w:t>
            </w:r>
            <w:r w:rsidR="001D444A" w:rsidRPr="00091CC2">
              <w:rPr>
                <w:rFonts w:cs="Arial"/>
                <w:lang w:val="en-GB"/>
              </w:rPr>
              <w:t xml:space="preserve"> HPL-</w:t>
            </w:r>
            <w:r w:rsidRPr="00091CC2">
              <w:rPr>
                <w:rFonts w:cs="Arial"/>
                <w:lang w:val="en-GB"/>
              </w:rPr>
              <w:t>panels</w:t>
            </w:r>
            <w:r w:rsidR="00C879E1">
              <w:rPr>
                <w:rFonts w:cs="Arial"/>
                <w:lang w:val="en-GB"/>
              </w:rPr>
              <w:t xml:space="preserve"> (2 x 13 mm)</w:t>
            </w:r>
            <w:r w:rsidR="001D444A" w:rsidRPr="00091CC2">
              <w:rPr>
                <w:rFonts w:cs="Arial"/>
                <w:lang w:val="en-GB"/>
              </w:rPr>
              <w:t xml:space="preserve">, </w:t>
            </w:r>
            <w:proofErr w:type="gramStart"/>
            <w:r w:rsidR="001D444A" w:rsidRPr="00091CC2">
              <w:rPr>
                <w:rFonts w:cs="Arial"/>
                <w:lang w:val="en-GB"/>
              </w:rPr>
              <w:t>absolut</w:t>
            </w:r>
            <w:r w:rsidRPr="00091CC2">
              <w:rPr>
                <w:rFonts w:cs="Arial"/>
                <w:lang w:val="en-GB"/>
              </w:rPr>
              <w:t>ely</w:t>
            </w:r>
            <w:r w:rsidR="001D444A" w:rsidRPr="00091CC2">
              <w:rPr>
                <w:rFonts w:cs="Arial"/>
                <w:lang w:val="en-GB"/>
              </w:rPr>
              <w:t xml:space="preserve"> </w:t>
            </w:r>
            <w:r w:rsidRPr="00091CC2">
              <w:rPr>
                <w:rFonts w:cs="Arial"/>
                <w:lang w:val="en-GB"/>
              </w:rPr>
              <w:t>water-</w:t>
            </w:r>
            <w:r w:rsidR="000215B3" w:rsidRPr="00091CC2">
              <w:rPr>
                <w:rFonts w:cs="Arial"/>
                <w:lang w:val="en-GB"/>
              </w:rPr>
              <w:t>resistant</w:t>
            </w:r>
            <w:proofErr w:type="gramEnd"/>
            <w:r w:rsidR="001D444A" w:rsidRPr="00091CC2">
              <w:rPr>
                <w:rFonts w:cs="Arial"/>
                <w:lang w:val="en-GB"/>
              </w:rPr>
              <w:t xml:space="preserve">, </w:t>
            </w:r>
            <w:r w:rsidRPr="00091CC2">
              <w:rPr>
                <w:rFonts w:cs="Arial"/>
                <w:lang w:val="en-GB"/>
              </w:rPr>
              <w:t>rot-</w:t>
            </w:r>
            <w:r w:rsidR="001D444A" w:rsidRPr="00091CC2">
              <w:rPr>
                <w:rFonts w:cs="Arial"/>
                <w:lang w:val="en-GB"/>
              </w:rPr>
              <w:t xml:space="preserve">, </w:t>
            </w:r>
            <w:r w:rsidRPr="00091CC2">
              <w:rPr>
                <w:rFonts w:cs="Arial"/>
                <w:lang w:val="en-GB"/>
              </w:rPr>
              <w:t>scratch</w:t>
            </w:r>
            <w:r w:rsidR="001D444A" w:rsidRPr="00091CC2">
              <w:rPr>
                <w:rFonts w:cs="Arial"/>
                <w:lang w:val="en-GB"/>
              </w:rPr>
              <w:t xml:space="preserve">-, </w:t>
            </w:r>
            <w:r w:rsidRPr="00091CC2">
              <w:rPr>
                <w:rFonts w:cs="Arial"/>
                <w:lang w:val="en-GB"/>
              </w:rPr>
              <w:t>break</w:t>
            </w:r>
            <w:r w:rsidR="001D444A" w:rsidRPr="00091CC2">
              <w:rPr>
                <w:rFonts w:cs="Arial"/>
                <w:lang w:val="en-GB"/>
              </w:rPr>
              <w:t xml:space="preserve">- und </w:t>
            </w:r>
            <w:r w:rsidRPr="00091CC2">
              <w:rPr>
                <w:rFonts w:cs="Arial"/>
                <w:lang w:val="en-GB"/>
              </w:rPr>
              <w:t>shockproof</w:t>
            </w:r>
            <w:r w:rsidR="001D444A" w:rsidRPr="00091CC2">
              <w:rPr>
                <w:rFonts w:cs="Arial"/>
                <w:lang w:val="en-GB"/>
              </w:rPr>
              <w:t xml:space="preserve">, </w:t>
            </w:r>
            <w:r w:rsidRPr="00091CC2">
              <w:rPr>
                <w:rFonts w:cs="Arial"/>
                <w:lang w:val="en-GB"/>
              </w:rPr>
              <w:t xml:space="preserve">up to a </w:t>
            </w:r>
            <w:r>
              <w:rPr>
                <w:rFonts w:cs="Arial"/>
                <w:lang w:val="en-GB"/>
              </w:rPr>
              <w:t>length</w:t>
            </w:r>
            <w:r w:rsidR="001D444A" w:rsidRPr="00091CC2">
              <w:rPr>
                <w:rFonts w:cs="Arial"/>
                <w:lang w:val="en-GB"/>
              </w:rPr>
              <w:t xml:space="preserve"> </w:t>
            </w:r>
            <w:r>
              <w:rPr>
                <w:rFonts w:cs="Arial"/>
                <w:lang w:val="en-GB"/>
              </w:rPr>
              <w:t>of</w:t>
            </w:r>
            <w:r w:rsidR="001D444A" w:rsidRPr="00091CC2">
              <w:rPr>
                <w:rFonts w:cs="Arial"/>
                <w:lang w:val="en-GB"/>
              </w:rPr>
              <w:t xml:space="preserve"> 4.000 mm </w:t>
            </w:r>
            <w:r>
              <w:rPr>
                <w:rFonts w:cs="Arial"/>
                <w:lang w:val="en-GB"/>
              </w:rPr>
              <w:t>without</w:t>
            </w:r>
            <w:r w:rsidR="001D444A" w:rsidRPr="00091CC2">
              <w:rPr>
                <w:rFonts w:cs="Arial"/>
                <w:lang w:val="en-GB"/>
              </w:rPr>
              <w:t xml:space="preserve"> </w:t>
            </w:r>
            <w:r>
              <w:rPr>
                <w:rFonts w:cs="Arial"/>
                <w:lang w:val="en-GB"/>
              </w:rPr>
              <w:t>division of the panels</w:t>
            </w:r>
            <w:r w:rsidR="001D444A" w:rsidRPr="00091CC2">
              <w:rPr>
                <w:rFonts w:cs="Arial"/>
                <w:lang w:val="en-GB"/>
              </w:rPr>
              <w:t xml:space="preserve">. </w:t>
            </w:r>
          </w:p>
          <w:p w14:paraId="3D5E08CC" w14:textId="21F15B1C" w:rsidR="001D444A" w:rsidRPr="00091CC2" w:rsidRDefault="00091CC2" w:rsidP="001D444A">
            <w:pPr>
              <w:pStyle w:val="Textkrper"/>
              <w:spacing w:beforeLines="60" w:before="144" w:afterLines="60" w:after="144"/>
              <w:jc w:val="left"/>
              <w:rPr>
                <w:rFonts w:cs="Arial"/>
                <w:lang w:val="en-GB"/>
              </w:rPr>
            </w:pPr>
            <w:r w:rsidRPr="00091CC2">
              <w:rPr>
                <w:rFonts w:cs="Arial"/>
                <w:lang w:val="en-GB"/>
              </w:rPr>
              <w:t>Backrests</w:t>
            </w:r>
            <w:r w:rsidR="001D444A" w:rsidRPr="00091CC2">
              <w:rPr>
                <w:rFonts w:cs="Arial"/>
                <w:lang w:val="en-GB"/>
              </w:rPr>
              <w:t xml:space="preserve"> </w:t>
            </w:r>
            <w:r w:rsidRPr="00091CC2">
              <w:rPr>
                <w:rFonts w:cs="Arial"/>
                <w:lang w:val="en-GB"/>
              </w:rPr>
              <w:t>made of</w:t>
            </w:r>
            <w:r w:rsidR="001D444A" w:rsidRPr="00091CC2">
              <w:rPr>
                <w:rFonts w:cs="Arial"/>
                <w:lang w:val="en-GB"/>
              </w:rPr>
              <w:t xml:space="preserve"> 13 mm </w:t>
            </w:r>
            <w:r w:rsidRPr="00091CC2">
              <w:rPr>
                <w:rFonts w:cs="Arial"/>
                <w:lang w:val="en-GB"/>
              </w:rPr>
              <w:t>thick</w:t>
            </w:r>
            <w:r w:rsidR="001D444A" w:rsidRPr="00091CC2">
              <w:rPr>
                <w:rFonts w:cs="Arial"/>
                <w:lang w:val="en-GB"/>
              </w:rPr>
              <w:t xml:space="preserve"> HPL-</w:t>
            </w:r>
            <w:r w:rsidRPr="00091CC2">
              <w:rPr>
                <w:rFonts w:cs="Arial"/>
                <w:lang w:val="en-GB"/>
              </w:rPr>
              <w:t>panels</w:t>
            </w:r>
            <w:r w:rsidR="001D444A" w:rsidRPr="00091CC2">
              <w:rPr>
                <w:rFonts w:cs="Arial"/>
                <w:lang w:val="en-GB"/>
              </w:rPr>
              <w:t xml:space="preserve">, </w:t>
            </w:r>
            <w:r w:rsidRPr="00091CC2">
              <w:rPr>
                <w:rFonts w:cs="Arial"/>
                <w:lang w:val="en-GB"/>
              </w:rPr>
              <w:t>screwed on the vertical frame tubes.</w:t>
            </w:r>
            <w:r w:rsidR="001D444A" w:rsidRPr="00091CC2">
              <w:rPr>
                <w:rFonts w:cs="Arial"/>
                <w:lang w:val="en-GB"/>
              </w:rPr>
              <w:t xml:space="preserve"> </w:t>
            </w:r>
          </w:p>
          <w:p w14:paraId="40D7530C" w14:textId="2A11F385" w:rsidR="001D444A" w:rsidRPr="00091CC2" w:rsidRDefault="00091CC2" w:rsidP="00091CC2">
            <w:pPr>
              <w:pStyle w:val="Textkrper"/>
              <w:spacing w:beforeLines="60" w:before="144" w:afterLines="60" w:after="144"/>
              <w:jc w:val="left"/>
              <w:rPr>
                <w:rFonts w:cs="Arial"/>
                <w:lang w:val="en-GB"/>
              </w:rPr>
            </w:pPr>
            <w:r w:rsidRPr="00091CC2">
              <w:rPr>
                <w:rFonts w:cs="Arial"/>
                <w:lang w:val="en-GB"/>
              </w:rPr>
              <w:t>All</w:t>
            </w:r>
            <w:r w:rsidR="001D444A" w:rsidRPr="00091CC2">
              <w:rPr>
                <w:rFonts w:cs="Arial"/>
                <w:lang w:val="en-GB"/>
              </w:rPr>
              <w:t xml:space="preserve"> </w:t>
            </w:r>
            <w:r w:rsidRPr="00091CC2">
              <w:rPr>
                <w:rFonts w:cs="Arial"/>
                <w:lang w:val="en-GB"/>
              </w:rPr>
              <w:t>freestanding</w:t>
            </w:r>
            <w:r w:rsidR="001D444A" w:rsidRPr="00091CC2">
              <w:rPr>
                <w:rFonts w:cs="Arial"/>
                <w:lang w:val="en-GB"/>
              </w:rPr>
              <w:t xml:space="preserve"> </w:t>
            </w:r>
            <w:r w:rsidRPr="00091CC2">
              <w:rPr>
                <w:rFonts w:cs="Arial"/>
                <w:lang w:val="en-GB"/>
              </w:rPr>
              <w:t>edges</w:t>
            </w:r>
            <w:r w:rsidR="001D444A" w:rsidRPr="00091CC2">
              <w:rPr>
                <w:rFonts w:cs="Arial"/>
                <w:lang w:val="en-GB"/>
              </w:rPr>
              <w:t xml:space="preserve"> </w:t>
            </w:r>
            <w:r w:rsidRPr="00091CC2">
              <w:rPr>
                <w:rFonts w:cs="Arial"/>
                <w:lang w:val="en-GB"/>
              </w:rPr>
              <w:t>on</w:t>
            </w:r>
            <w:r w:rsidR="001D444A" w:rsidRPr="00091CC2">
              <w:rPr>
                <w:rFonts w:cs="Arial"/>
                <w:lang w:val="en-GB"/>
              </w:rPr>
              <w:t xml:space="preserve"> </w:t>
            </w:r>
            <w:r w:rsidRPr="00091CC2">
              <w:rPr>
                <w:rFonts w:cs="Arial"/>
                <w:lang w:val="en-GB"/>
              </w:rPr>
              <w:t>seating bench</w:t>
            </w:r>
            <w:r w:rsidR="001D444A" w:rsidRPr="00091CC2">
              <w:rPr>
                <w:rFonts w:cs="Arial"/>
                <w:lang w:val="en-GB"/>
              </w:rPr>
              <w:t xml:space="preserve"> </w:t>
            </w:r>
            <w:r w:rsidRPr="00091CC2">
              <w:rPr>
                <w:rFonts w:cs="Arial"/>
                <w:lang w:val="en-GB"/>
              </w:rPr>
              <w:t>and</w:t>
            </w:r>
            <w:r w:rsidR="001D444A" w:rsidRPr="00091CC2">
              <w:rPr>
                <w:rFonts w:cs="Arial"/>
                <w:lang w:val="en-GB"/>
              </w:rPr>
              <w:t xml:space="preserve"> </w:t>
            </w:r>
            <w:r w:rsidRPr="00091CC2">
              <w:rPr>
                <w:rFonts w:cs="Arial"/>
                <w:lang w:val="en-GB"/>
              </w:rPr>
              <w:t>backrests</w:t>
            </w:r>
            <w:r w:rsidR="001D444A" w:rsidRPr="00091CC2">
              <w:rPr>
                <w:rFonts w:cs="Arial"/>
                <w:lang w:val="en-GB"/>
              </w:rPr>
              <w:t xml:space="preserve"> </w:t>
            </w:r>
            <w:r w:rsidRPr="00091CC2">
              <w:rPr>
                <w:rFonts w:cs="Arial"/>
                <w:lang w:val="en-GB"/>
              </w:rPr>
              <w:t>are</w:t>
            </w:r>
            <w:r w:rsidR="001D444A" w:rsidRPr="00091CC2">
              <w:rPr>
                <w:rFonts w:cs="Arial"/>
                <w:lang w:val="en-GB"/>
              </w:rPr>
              <w:t xml:space="preserve"> </w:t>
            </w:r>
            <w:r>
              <w:rPr>
                <w:rFonts w:cs="Arial"/>
                <w:lang w:val="en-GB"/>
              </w:rPr>
              <w:t>body-friendly rounded</w:t>
            </w:r>
            <w:r w:rsidR="001D444A" w:rsidRPr="00091CC2">
              <w:rPr>
                <w:rFonts w:cs="Arial"/>
                <w:lang w:val="en-GB"/>
              </w:rPr>
              <w:t>.</w:t>
            </w:r>
          </w:p>
        </w:tc>
      </w:tr>
      <w:tr w:rsidR="001D444A" w:rsidRPr="00C879E1" w14:paraId="1C589EB0" w14:textId="77777777" w:rsidTr="009E63C1">
        <w:tc>
          <w:tcPr>
            <w:tcW w:w="1329" w:type="pct"/>
          </w:tcPr>
          <w:p w14:paraId="5E776D55" w14:textId="5CCAA28F" w:rsidR="001D444A" w:rsidRPr="00176691" w:rsidRDefault="00570CAE" w:rsidP="00176691">
            <w:pPr>
              <w:spacing w:beforeLines="60" w:before="144" w:afterLines="60" w:after="144"/>
              <w:rPr>
                <w:rFonts w:ascii="Arial" w:hAnsi="Arial" w:cs="Arial"/>
                <w:b/>
                <w:sz w:val="20"/>
                <w:szCs w:val="20"/>
              </w:rPr>
            </w:pPr>
            <w:r>
              <w:rPr>
                <w:rFonts w:ascii="Arial" w:hAnsi="Arial" w:cs="Arial"/>
                <w:b/>
                <w:sz w:val="20"/>
                <w:szCs w:val="20"/>
              </w:rPr>
              <w:t>COAT HOOK RACK</w:t>
            </w:r>
            <w:r w:rsidR="001D444A" w:rsidRPr="00176691">
              <w:rPr>
                <w:rFonts w:ascii="Arial" w:hAnsi="Arial" w:cs="Arial"/>
                <w:b/>
                <w:sz w:val="20"/>
                <w:szCs w:val="20"/>
              </w:rPr>
              <w:t>:</w:t>
            </w:r>
          </w:p>
          <w:p w14:paraId="51065A51" w14:textId="77777777" w:rsidR="001D444A" w:rsidRPr="00950A0B" w:rsidRDefault="001D444A" w:rsidP="00D55C31">
            <w:pPr>
              <w:spacing w:beforeLines="60" w:before="144" w:afterLines="60" w:after="144"/>
              <w:rPr>
                <w:rFonts w:ascii="Arial" w:hAnsi="Arial" w:cs="Arial"/>
                <w:b/>
                <w:sz w:val="20"/>
                <w:szCs w:val="20"/>
              </w:rPr>
            </w:pPr>
          </w:p>
        </w:tc>
        <w:tc>
          <w:tcPr>
            <w:tcW w:w="3671" w:type="pct"/>
          </w:tcPr>
          <w:p w14:paraId="7BC3A9DE" w14:textId="7DD465DB" w:rsidR="001D444A" w:rsidRPr="00570CAE" w:rsidRDefault="00570CAE" w:rsidP="000215B3">
            <w:pPr>
              <w:pStyle w:val="Textkrper"/>
              <w:spacing w:beforeLines="60" w:before="144" w:afterLines="60" w:after="144"/>
              <w:jc w:val="left"/>
              <w:rPr>
                <w:rFonts w:cs="Arial"/>
                <w:lang w:val="en-GB"/>
              </w:rPr>
            </w:pPr>
            <w:r w:rsidRPr="00570CAE">
              <w:rPr>
                <w:rFonts w:cs="Arial"/>
                <w:lang w:val="en-GB"/>
              </w:rPr>
              <w:t>Coat hook rack</w:t>
            </w:r>
            <w:r w:rsidR="001D444A" w:rsidRPr="00570CAE">
              <w:rPr>
                <w:rFonts w:cs="Arial"/>
                <w:lang w:val="en-GB"/>
              </w:rPr>
              <w:t xml:space="preserve"> </w:t>
            </w:r>
            <w:r w:rsidRPr="00570CAE">
              <w:rPr>
                <w:rFonts w:cs="Arial"/>
                <w:lang w:val="en-GB"/>
              </w:rPr>
              <w:t>made of a</w:t>
            </w:r>
            <w:r w:rsidR="001D444A" w:rsidRPr="00570CAE">
              <w:rPr>
                <w:rFonts w:cs="Arial"/>
                <w:lang w:val="en-GB"/>
              </w:rPr>
              <w:t>luminium</w:t>
            </w:r>
            <w:r w:rsidRPr="00570CAE">
              <w:rPr>
                <w:rFonts w:cs="Arial"/>
                <w:lang w:val="en-GB"/>
              </w:rPr>
              <w:t xml:space="preserve"> </w:t>
            </w:r>
            <w:r w:rsidR="000215B3" w:rsidRPr="00570CAE">
              <w:rPr>
                <w:rFonts w:cs="Arial"/>
                <w:lang w:val="en-GB"/>
              </w:rPr>
              <w:t>round tubes</w:t>
            </w:r>
            <w:r w:rsidR="001D444A" w:rsidRPr="00570CAE">
              <w:rPr>
                <w:rFonts w:cs="Arial"/>
                <w:lang w:val="en-GB"/>
              </w:rPr>
              <w:t xml:space="preserve">, </w:t>
            </w:r>
            <w:r w:rsidRPr="00570CAE">
              <w:rPr>
                <w:rFonts w:cs="Arial"/>
                <w:lang w:val="en-GB"/>
              </w:rPr>
              <w:t>diameter</w:t>
            </w:r>
            <w:r w:rsidR="001D444A" w:rsidRPr="00570CAE">
              <w:rPr>
                <w:rFonts w:cs="Arial"/>
                <w:lang w:val="en-GB"/>
              </w:rPr>
              <w:t xml:space="preserve"> 40 mm,</w:t>
            </w:r>
            <w:r w:rsidR="000215B3">
              <w:rPr>
                <w:rFonts w:cs="Arial"/>
                <w:lang w:val="en-GB"/>
              </w:rPr>
              <w:t xml:space="preserve"> </w:t>
            </w:r>
            <w:r>
              <w:rPr>
                <w:rFonts w:cs="Arial"/>
                <w:lang w:val="en-GB"/>
              </w:rPr>
              <w:t>coated</w:t>
            </w:r>
            <w:r w:rsidR="001D444A" w:rsidRPr="00570CAE">
              <w:rPr>
                <w:rFonts w:cs="Arial"/>
                <w:lang w:val="en-GB"/>
              </w:rPr>
              <w:t xml:space="preserve"> </w:t>
            </w:r>
            <w:r w:rsidRPr="00570CAE">
              <w:rPr>
                <w:rFonts w:cs="Arial"/>
                <w:lang w:val="en-GB"/>
              </w:rPr>
              <w:t>in</w:t>
            </w:r>
            <w:r w:rsidR="001D444A" w:rsidRPr="00570CAE">
              <w:rPr>
                <w:rFonts w:cs="Arial"/>
                <w:lang w:val="en-GB"/>
              </w:rPr>
              <w:t xml:space="preserve"> </w:t>
            </w:r>
            <w:r w:rsidRPr="00570CAE">
              <w:rPr>
                <w:rFonts w:cs="Arial"/>
                <w:lang w:val="en-GB"/>
              </w:rPr>
              <w:t>the same colour like the sub frames</w:t>
            </w:r>
            <w:r w:rsidR="001D444A" w:rsidRPr="00570CAE">
              <w:rPr>
                <w:rFonts w:cs="Arial"/>
                <w:lang w:val="en-GB"/>
              </w:rPr>
              <w:t xml:space="preserve"> </w:t>
            </w:r>
            <w:r w:rsidRPr="00570CAE">
              <w:rPr>
                <w:rFonts w:cs="Arial"/>
                <w:lang w:val="en-GB"/>
              </w:rPr>
              <w:t>or</w:t>
            </w:r>
            <w:r w:rsidR="00452005" w:rsidRPr="00570CAE">
              <w:rPr>
                <w:rFonts w:cs="Arial"/>
                <w:lang w:val="en-GB"/>
              </w:rPr>
              <w:t xml:space="preserve"> </w:t>
            </w:r>
            <w:r>
              <w:rPr>
                <w:rFonts w:cs="Arial"/>
                <w:lang w:val="en-GB"/>
              </w:rPr>
              <w:t>natural</w:t>
            </w:r>
            <w:r w:rsidR="00452005" w:rsidRPr="00570CAE">
              <w:rPr>
                <w:rFonts w:cs="Arial"/>
                <w:lang w:val="en-GB"/>
              </w:rPr>
              <w:t xml:space="preserve"> </w:t>
            </w:r>
            <w:r>
              <w:rPr>
                <w:rFonts w:cs="Arial"/>
                <w:lang w:val="en-GB"/>
              </w:rPr>
              <w:t>anodized</w:t>
            </w:r>
            <w:r w:rsidR="00452005" w:rsidRPr="00570CAE">
              <w:rPr>
                <w:rFonts w:cs="Arial"/>
                <w:lang w:val="en-GB"/>
              </w:rPr>
              <w:t xml:space="preserve"> (E6/EV1). </w:t>
            </w:r>
            <w:r w:rsidRPr="00570CAE">
              <w:rPr>
                <w:rFonts w:cs="Arial"/>
                <w:lang w:val="en-GB"/>
              </w:rPr>
              <w:t>Triple</w:t>
            </w:r>
            <w:r w:rsidR="001D444A" w:rsidRPr="00570CAE">
              <w:rPr>
                <w:rFonts w:cs="Arial"/>
                <w:lang w:val="en-GB"/>
              </w:rPr>
              <w:t>-</w:t>
            </w:r>
            <w:r w:rsidR="000215B3" w:rsidRPr="00570CAE">
              <w:rPr>
                <w:rFonts w:cs="Arial"/>
                <w:lang w:val="en-GB"/>
              </w:rPr>
              <w:t>safety</w:t>
            </w:r>
            <w:r w:rsidRPr="00570CAE">
              <w:rPr>
                <w:rFonts w:cs="Arial"/>
                <w:lang w:val="en-GB"/>
              </w:rPr>
              <w:t xml:space="preserve"> hooks</w:t>
            </w:r>
            <w:r w:rsidR="001D444A" w:rsidRPr="00570CAE">
              <w:rPr>
                <w:rFonts w:cs="Arial"/>
                <w:lang w:val="en-GB"/>
              </w:rPr>
              <w:t xml:space="preserve"> </w:t>
            </w:r>
            <w:r w:rsidRPr="00570CAE">
              <w:rPr>
                <w:rFonts w:cs="Arial"/>
                <w:lang w:val="en-GB"/>
              </w:rPr>
              <w:t>made of</w:t>
            </w:r>
            <w:r w:rsidR="001D444A" w:rsidRPr="00570CAE">
              <w:rPr>
                <w:rFonts w:cs="Arial"/>
                <w:lang w:val="en-GB"/>
              </w:rPr>
              <w:t xml:space="preserve"> 10 mm </w:t>
            </w:r>
            <w:r w:rsidRPr="00570CAE">
              <w:rPr>
                <w:rFonts w:cs="Arial"/>
                <w:lang w:val="en-GB"/>
              </w:rPr>
              <w:t>light metal</w:t>
            </w:r>
            <w:r w:rsidR="001D444A" w:rsidRPr="00570CAE">
              <w:rPr>
                <w:rFonts w:cs="Arial"/>
                <w:lang w:val="en-GB"/>
              </w:rPr>
              <w:t xml:space="preserve"> </w:t>
            </w:r>
            <w:r w:rsidRPr="00570CAE">
              <w:rPr>
                <w:rFonts w:cs="Arial"/>
                <w:lang w:val="en-GB"/>
              </w:rPr>
              <w:t>natural</w:t>
            </w:r>
            <w:r w:rsidR="001D444A" w:rsidRPr="00570CAE">
              <w:rPr>
                <w:rFonts w:cs="Arial"/>
                <w:lang w:val="en-GB"/>
              </w:rPr>
              <w:t xml:space="preserve"> </w:t>
            </w:r>
            <w:r w:rsidRPr="00570CAE">
              <w:rPr>
                <w:rFonts w:cs="Arial"/>
                <w:lang w:val="en-GB"/>
              </w:rPr>
              <w:t>anodized</w:t>
            </w:r>
            <w:r w:rsidR="001D444A" w:rsidRPr="00570CAE">
              <w:rPr>
                <w:rFonts w:cs="Arial"/>
                <w:lang w:val="en-GB"/>
              </w:rPr>
              <w:t xml:space="preserve"> (E6/EV1) </w:t>
            </w:r>
            <w:r w:rsidRPr="00570CAE">
              <w:rPr>
                <w:rFonts w:cs="Arial"/>
                <w:lang w:val="en-GB"/>
              </w:rPr>
              <w:t>or</w:t>
            </w:r>
            <w:r w:rsidR="001D444A" w:rsidRPr="00570CAE">
              <w:rPr>
                <w:rFonts w:cs="Arial"/>
                <w:lang w:val="en-GB"/>
              </w:rPr>
              <w:t xml:space="preserve"> </w:t>
            </w:r>
            <w:r>
              <w:rPr>
                <w:rFonts w:cs="Arial"/>
                <w:lang w:val="en-GB"/>
              </w:rPr>
              <w:t>plastic-coated</w:t>
            </w:r>
            <w:r w:rsidR="001D444A" w:rsidRPr="00570CAE">
              <w:rPr>
                <w:rFonts w:cs="Arial"/>
                <w:lang w:val="en-GB"/>
              </w:rPr>
              <w:t>.</w:t>
            </w:r>
          </w:p>
        </w:tc>
      </w:tr>
      <w:tr w:rsidR="00F241A0" w:rsidRPr="00C879E1" w14:paraId="37FACE44" w14:textId="77777777" w:rsidTr="009E63C1">
        <w:tc>
          <w:tcPr>
            <w:tcW w:w="1329" w:type="pct"/>
          </w:tcPr>
          <w:p w14:paraId="72220B82" w14:textId="280879DC" w:rsidR="00F241A0" w:rsidRPr="00950A0B" w:rsidRDefault="000215B3" w:rsidP="00D55C31">
            <w:pPr>
              <w:spacing w:beforeLines="60" w:before="144" w:afterLines="60" w:after="144"/>
              <w:rPr>
                <w:rFonts w:ascii="Arial" w:hAnsi="Arial" w:cs="Arial"/>
                <w:b/>
                <w:sz w:val="20"/>
                <w:szCs w:val="20"/>
              </w:rPr>
            </w:pPr>
            <w:r>
              <w:rPr>
                <w:rFonts w:ascii="Arial" w:hAnsi="Arial" w:cs="Arial"/>
                <w:b/>
                <w:sz w:val="20"/>
                <w:szCs w:val="20"/>
              </w:rPr>
              <w:t>COLOURS</w:t>
            </w:r>
            <w:r w:rsidR="00F241A0" w:rsidRPr="00950A0B">
              <w:rPr>
                <w:rFonts w:ascii="Arial" w:hAnsi="Arial" w:cs="Arial"/>
                <w:b/>
                <w:sz w:val="20"/>
                <w:szCs w:val="20"/>
              </w:rPr>
              <w:t>:</w:t>
            </w:r>
          </w:p>
        </w:tc>
        <w:tc>
          <w:tcPr>
            <w:tcW w:w="3671" w:type="pct"/>
          </w:tcPr>
          <w:p w14:paraId="1F205F75" w14:textId="4CB9842B" w:rsidR="00F241A0" w:rsidRPr="000215B3" w:rsidRDefault="000215B3" w:rsidP="00AE60EC">
            <w:pPr>
              <w:spacing w:beforeLines="60" w:before="144" w:afterLines="60" w:after="144"/>
              <w:rPr>
                <w:rFonts w:ascii="Arial" w:hAnsi="Arial" w:cs="Arial"/>
                <w:sz w:val="20"/>
                <w:szCs w:val="20"/>
                <w:lang w:val="en-GB"/>
              </w:rPr>
            </w:pPr>
            <w:r w:rsidRPr="000215B3">
              <w:rPr>
                <w:rFonts w:ascii="Arial" w:hAnsi="Arial" w:cs="Arial"/>
                <w:sz w:val="20"/>
                <w:szCs w:val="20"/>
                <w:lang w:val="en-GB"/>
              </w:rPr>
              <w:t>Panels</w:t>
            </w:r>
            <w:r w:rsidR="00452005" w:rsidRPr="000215B3">
              <w:rPr>
                <w:rFonts w:ascii="Arial" w:hAnsi="Arial" w:cs="Arial"/>
                <w:sz w:val="20"/>
                <w:szCs w:val="20"/>
                <w:lang w:val="en-GB"/>
              </w:rPr>
              <w:t xml:space="preserve"> </w:t>
            </w:r>
            <w:r w:rsidRPr="000215B3">
              <w:rPr>
                <w:rFonts w:ascii="Arial" w:hAnsi="Arial" w:cs="Arial"/>
                <w:sz w:val="20"/>
                <w:szCs w:val="20"/>
                <w:lang w:val="en-GB"/>
              </w:rPr>
              <w:t>and</w:t>
            </w:r>
            <w:r w:rsidR="00452005" w:rsidRPr="000215B3">
              <w:rPr>
                <w:rFonts w:ascii="Arial" w:hAnsi="Arial" w:cs="Arial"/>
                <w:sz w:val="20"/>
                <w:szCs w:val="20"/>
                <w:lang w:val="en-GB"/>
              </w:rPr>
              <w:t xml:space="preserve"> </w:t>
            </w:r>
            <w:r w:rsidRPr="000215B3">
              <w:rPr>
                <w:rFonts w:ascii="Arial" w:hAnsi="Arial" w:cs="Arial"/>
                <w:sz w:val="20"/>
                <w:szCs w:val="20"/>
                <w:lang w:val="en-GB"/>
              </w:rPr>
              <w:t xml:space="preserve">profiles according to </w:t>
            </w:r>
            <w:r w:rsidR="00AE60EC">
              <w:rPr>
                <w:rFonts w:ascii="Arial" w:hAnsi="Arial" w:cs="Arial"/>
                <w:sz w:val="20"/>
                <w:szCs w:val="20"/>
                <w:lang w:val="en-GB"/>
              </w:rPr>
              <w:t>manufacturer’s</w:t>
            </w:r>
            <w:r w:rsidRPr="000215B3">
              <w:rPr>
                <w:rFonts w:ascii="Arial" w:hAnsi="Arial" w:cs="Arial"/>
                <w:sz w:val="20"/>
                <w:szCs w:val="20"/>
                <w:lang w:val="en-GB"/>
              </w:rPr>
              <w:t xml:space="preserve"> colour chart.</w:t>
            </w:r>
            <w:r w:rsidR="00F241A0" w:rsidRPr="000215B3">
              <w:rPr>
                <w:rFonts w:ascii="Arial" w:hAnsi="Arial" w:cs="Arial"/>
                <w:sz w:val="20"/>
                <w:szCs w:val="20"/>
                <w:lang w:val="en-GB"/>
              </w:rPr>
              <w:t xml:space="preserve"> </w:t>
            </w:r>
          </w:p>
        </w:tc>
      </w:tr>
      <w:tr w:rsidR="00F241A0" w:rsidRPr="00C879E1" w14:paraId="0FD6684B" w14:textId="77777777" w:rsidTr="009E63C1">
        <w:tc>
          <w:tcPr>
            <w:tcW w:w="1329" w:type="pct"/>
          </w:tcPr>
          <w:p w14:paraId="1566DBE5" w14:textId="2A3EB336" w:rsidR="00F241A0" w:rsidRDefault="000215B3" w:rsidP="00D55C31">
            <w:pPr>
              <w:spacing w:beforeLines="60" w:before="144" w:afterLines="60" w:after="144"/>
              <w:rPr>
                <w:rFonts w:ascii="Arial" w:hAnsi="Arial" w:cs="Arial"/>
                <w:b/>
                <w:sz w:val="20"/>
                <w:szCs w:val="20"/>
              </w:rPr>
            </w:pPr>
            <w:r>
              <w:rPr>
                <w:rFonts w:ascii="Arial" w:hAnsi="Arial" w:cs="Arial"/>
                <w:b/>
                <w:sz w:val="20"/>
                <w:szCs w:val="20"/>
              </w:rPr>
              <w:t>VARIANTS</w:t>
            </w:r>
            <w:r w:rsidR="00452005">
              <w:rPr>
                <w:rFonts w:ascii="Arial" w:hAnsi="Arial" w:cs="Arial"/>
                <w:b/>
                <w:sz w:val="20"/>
                <w:szCs w:val="20"/>
              </w:rPr>
              <w:t xml:space="preserve">: </w:t>
            </w:r>
          </w:p>
          <w:p w14:paraId="18A87445" w14:textId="77777777" w:rsidR="00D55C31" w:rsidRDefault="00D55C31" w:rsidP="00D55C31">
            <w:pPr>
              <w:spacing w:beforeLines="60" w:before="144" w:afterLines="60" w:after="144"/>
              <w:rPr>
                <w:rFonts w:ascii="Arial" w:hAnsi="Arial" w:cs="Arial"/>
                <w:b/>
                <w:sz w:val="20"/>
                <w:szCs w:val="20"/>
              </w:rPr>
            </w:pPr>
          </w:p>
          <w:p w14:paraId="7C816409" w14:textId="4F04D565" w:rsidR="00D55C31" w:rsidRDefault="00D55C31" w:rsidP="00D55C31">
            <w:pPr>
              <w:spacing w:beforeLines="60" w:before="144" w:afterLines="60" w:after="144"/>
              <w:rPr>
                <w:rFonts w:ascii="Arial" w:hAnsi="Arial" w:cs="Arial"/>
                <w:b/>
                <w:sz w:val="20"/>
                <w:szCs w:val="20"/>
              </w:rPr>
            </w:pPr>
          </w:p>
          <w:p w14:paraId="077B68C6" w14:textId="246F28AE" w:rsidR="00452005" w:rsidRDefault="00452005" w:rsidP="00D55C31">
            <w:pPr>
              <w:spacing w:beforeLines="60" w:before="144" w:afterLines="60" w:after="144"/>
              <w:rPr>
                <w:rFonts w:ascii="Arial" w:hAnsi="Arial" w:cs="Arial"/>
                <w:b/>
                <w:sz w:val="20"/>
                <w:szCs w:val="20"/>
              </w:rPr>
            </w:pPr>
          </w:p>
          <w:p w14:paraId="57787041" w14:textId="42774DAC" w:rsidR="00452005" w:rsidRDefault="00452005" w:rsidP="00D55C31">
            <w:pPr>
              <w:spacing w:beforeLines="60" w:before="144" w:afterLines="60" w:after="144"/>
              <w:rPr>
                <w:rFonts w:ascii="Arial" w:hAnsi="Arial" w:cs="Arial"/>
                <w:b/>
                <w:sz w:val="20"/>
                <w:szCs w:val="20"/>
              </w:rPr>
            </w:pPr>
          </w:p>
          <w:p w14:paraId="75EB9413" w14:textId="699C9FE0" w:rsidR="00452005" w:rsidRDefault="00452005" w:rsidP="00D55C31">
            <w:pPr>
              <w:spacing w:beforeLines="60" w:before="144" w:afterLines="60" w:after="144"/>
              <w:rPr>
                <w:rFonts w:ascii="Arial" w:hAnsi="Arial" w:cs="Arial"/>
                <w:b/>
                <w:sz w:val="20"/>
                <w:szCs w:val="20"/>
              </w:rPr>
            </w:pPr>
          </w:p>
          <w:p w14:paraId="38AE41B2" w14:textId="101B2408" w:rsidR="00452005" w:rsidRDefault="00452005" w:rsidP="00D55C31">
            <w:pPr>
              <w:spacing w:beforeLines="60" w:before="144" w:afterLines="60" w:after="144"/>
              <w:rPr>
                <w:rFonts w:ascii="Arial" w:hAnsi="Arial" w:cs="Arial"/>
                <w:b/>
                <w:sz w:val="20"/>
                <w:szCs w:val="20"/>
              </w:rPr>
            </w:pPr>
          </w:p>
          <w:p w14:paraId="7C41FCA0" w14:textId="0A858F66" w:rsidR="00452005" w:rsidRDefault="00452005" w:rsidP="00D55C31">
            <w:pPr>
              <w:spacing w:beforeLines="60" w:before="144" w:afterLines="60" w:after="144"/>
              <w:rPr>
                <w:rFonts w:ascii="Arial" w:hAnsi="Arial" w:cs="Arial"/>
                <w:b/>
                <w:sz w:val="20"/>
                <w:szCs w:val="20"/>
              </w:rPr>
            </w:pPr>
          </w:p>
          <w:p w14:paraId="40DAE68A" w14:textId="28CB1599" w:rsidR="00452005" w:rsidRDefault="00452005" w:rsidP="00D55C31">
            <w:pPr>
              <w:spacing w:beforeLines="60" w:before="144" w:afterLines="60" w:after="144"/>
              <w:rPr>
                <w:rFonts w:ascii="Arial" w:hAnsi="Arial" w:cs="Arial"/>
                <w:b/>
                <w:sz w:val="20"/>
                <w:szCs w:val="20"/>
              </w:rPr>
            </w:pPr>
          </w:p>
          <w:p w14:paraId="120863C7" w14:textId="66E890EC" w:rsidR="00452005" w:rsidRDefault="00452005" w:rsidP="00D55C31">
            <w:pPr>
              <w:spacing w:beforeLines="60" w:before="144" w:afterLines="60" w:after="144"/>
              <w:rPr>
                <w:rFonts w:ascii="Arial" w:hAnsi="Arial" w:cs="Arial"/>
                <w:b/>
                <w:sz w:val="20"/>
                <w:szCs w:val="20"/>
              </w:rPr>
            </w:pPr>
          </w:p>
          <w:p w14:paraId="030CA074" w14:textId="16743924" w:rsidR="00452005" w:rsidRDefault="00452005" w:rsidP="00D55C31">
            <w:pPr>
              <w:spacing w:beforeLines="60" w:before="144" w:afterLines="60" w:after="144"/>
              <w:rPr>
                <w:rFonts w:ascii="Arial" w:hAnsi="Arial" w:cs="Arial"/>
                <w:b/>
                <w:sz w:val="20"/>
                <w:szCs w:val="20"/>
              </w:rPr>
            </w:pPr>
          </w:p>
          <w:p w14:paraId="03C0DA00" w14:textId="1877D3CC" w:rsidR="00452005" w:rsidRDefault="00452005" w:rsidP="00D55C31">
            <w:pPr>
              <w:spacing w:beforeLines="60" w:before="144" w:afterLines="60" w:after="144"/>
              <w:rPr>
                <w:rFonts w:ascii="Arial" w:hAnsi="Arial" w:cs="Arial"/>
                <w:b/>
                <w:sz w:val="20"/>
                <w:szCs w:val="20"/>
              </w:rPr>
            </w:pPr>
          </w:p>
          <w:p w14:paraId="4804E983" w14:textId="7F7F2D76" w:rsidR="00452005" w:rsidRDefault="00452005" w:rsidP="00D55C31">
            <w:pPr>
              <w:spacing w:beforeLines="60" w:before="144" w:afterLines="60" w:after="144"/>
              <w:rPr>
                <w:rFonts w:ascii="Arial" w:hAnsi="Arial" w:cs="Arial"/>
                <w:b/>
                <w:sz w:val="20"/>
                <w:szCs w:val="20"/>
              </w:rPr>
            </w:pPr>
          </w:p>
          <w:p w14:paraId="4D001721" w14:textId="17843238" w:rsidR="00452005" w:rsidRDefault="00452005" w:rsidP="00D55C31">
            <w:pPr>
              <w:spacing w:beforeLines="60" w:before="144" w:afterLines="60" w:after="144"/>
              <w:rPr>
                <w:rFonts w:ascii="Arial" w:hAnsi="Arial" w:cs="Arial"/>
                <w:b/>
                <w:sz w:val="20"/>
                <w:szCs w:val="20"/>
              </w:rPr>
            </w:pPr>
          </w:p>
          <w:p w14:paraId="45875108" w14:textId="733C6CB4" w:rsidR="00452005" w:rsidRDefault="00452005" w:rsidP="00D55C31">
            <w:pPr>
              <w:spacing w:beforeLines="60" w:before="144" w:afterLines="60" w:after="144"/>
              <w:rPr>
                <w:rFonts w:ascii="Arial" w:hAnsi="Arial" w:cs="Arial"/>
                <w:b/>
                <w:sz w:val="20"/>
                <w:szCs w:val="20"/>
              </w:rPr>
            </w:pPr>
          </w:p>
          <w:p w14:paraId="70233C8F" w14:textId="12D72DDE" w:rsidR="00452005" w:rsidRDefault="00452005" w:rsidP="00D55C31">
            <w:pPr>
              <w:spacing w:beforeLines="60" w:before="144" w:afterLines="60" w:after="144"/>
              <w:rPr>
                <w:rFonts w:ascii="Arial" w:hAnsi="Arial" w:cs="Arial"/>
                <w:b/>
                <w:sz w:val="20"/>
                <w:szCs w:val="20"/>
              </w:rPr>
            </w:pPr>
          </w:p>
          <w:p w14:paraId="6407511F" w14:textId="07C00A4D" w:rsidR="00452005" w:rsidRDefault="00452005" w:rsidP="00D55C31">
            <w:pPr>
              <w:spacing w:beforeLines="60" w:before="144" w:afterLines="60" w:after="144"/>
              <w:rPr>
                <w:rFonts w:ascii="Arial" w:hAnsi="Arial" w:cs="Arial"/>
                <w:b/>
                <w:sz w:val="20"/>
                <w:szCs w:val="20"/>
              </w:rPr>
            </w:pPr>
          </w:p>
          <w:p w14:paraId="6D57DEFF" w14:textId="5F12D139" w:rsidR="00452005" w:rsidRDefault="00452005" w:rsidP="00D55C31">
            <w:pPr>
              <w:spacing w:beforeLines="60" w:before="144" w:afterLines="60" w:after="144"/>
              <w:rPr>
                <w:rFonts w:ascii="Arial" w:hAnsi="Arial" w:cs="Arial"/>
                <w:b/>
                <w:sz w:val="20"/>
                <w:szCs w:val="20"/>
              </w:rPr>
            </w:pPr>
          </w:p>
          <w:p w14:paraId="209DA1AC" w14:textId="76EC75D6" w:rsidR="00452005" w:rsidRDefault="00452005" w:rsidP="00D55C31">
            <w:pPr>
              <w:spacing w:beforeLines="60" w:before="144" w:afterLines="60" w:after="144"/>
              <w:rPr>
                <w:rFonts w:ascii="Arial" w:hAnsi="Arial" w:cs="Arial"/>
                <w:b/>
                <w:sz w:val="20"/>
                <w:szCs w:val="20"/>
              </w:rPr>
            </w:pPr>
          </w:p>
          <w:p w14:paraId="68718A53" w14:textId="66D48E75" w:rsidR="00C879E1" w:rsidRDefault="00C879E1" w:rsidP="00D55C31">
            <w:pPr>
              <w:spacing w:beforeLines="60" w:before="144" w:afterLines="60" w:after="144"/>
              <w:rPr>
                <w:rFonts w:ascii="Arial" w:hAnsi="Arial" w:cs="Arial"/>
                <w:b/>
                <w:sz w:val="20"/>
                <w:szCs w:val="20"/>
              </w:rPr>
            </w:pPr>
          </w:p>
          <w:p w14:paraId="036A0576" w14:textId="15602303" w:rsidR="00C879E1" w:rsidRDefault="00C879E1" w:rsidP="00D55C31">
            <w:pPr>
              <w:spacing w:beforeLines="60" w:before="144" w:afterLines="60" w:after="144"/>
              <w:rPr>
                <w:rFonts w:ascii="Arial" w:hAnsi="Arial" w:cs="Arial"/>
                <w:b/>
                <w:sz w:val="20"/>
                <w:szCs w:val="20"/>
              </w:rPr>
            </w:pPr>
          </w:p>
          <w:p w14:paraId="242BE4D6" w14:textId="42F6A8CE" w:rsidR="00C879E1" w:rsidRDefault="00C879E1" w:rsidP="00D55C31">
            <w:pPr>
              <w:spacing w:beforeLines="60" w:before="144" w:afterLines="60" w:after="144"/>
              <w:rPr>
                <w:rFonts w:ascii="Arial" w:hAnsi="Arial" w:cs="Arial"/>
                <w:b/>
                <w:sz w:val="20"/>
                <w:szCs w:val="20"/>
              </w:rPr>
            </w:pPr>
          </w:p>
          <w:p w14:paraId="0BB6B01F" w14:textId="7A8F3B19" w:rsidR="00C879E1" w:rsidRDefault="00C879E1" w:rsidP="00D55C31">
            <w:pPr>
              <w:spacing w:beforeLines="60" w:before="144" w:afterLines="60" w:after="144"/>
              <w:rPr>
                <w:rFonts w:ascii="Arial" w:hAnsi="Arial" w:cs="Arial"/>
                <w:b/>
                <w:sz w:val="20"/>
                <w:szCs w:val="20"/>
              </w:rPr>
            </w:pPr>
          </w:p>
          <w:p w14:paraId="022F8702" w14:textId="77777777" w:rsidR="00C879E1" w:rsidRDefault="00C879E1" w:rsidP="00D55C31">
            <w:pPr>
              <w:spacing w:beforeLines="60" w:before="144" w:afterLines="60" w:after="144"/>
              <w:rPr>
                <w:rFonts w:ascii="Arial" w:hAnsi="Arial" w:cs="Arial"/>
                <w:b/>
                <w:sz w:val="20"/>
                <w:szCs w:val="20"/>
              </w:rPr>
            </w:pPr>
          </w:p>
          <w:p w14:paraId="2D1530A5" w14:textId="3FB0A666" w:rsidR="00D55C31" w:rsidRPr="00950A0B" w:rsidRDefault="00C879E1" w:rsidP="00D55C31">
            <w:pPr>
              <w:spacing w:beforeLines="60" w:before="144" w:afterLines="60" w:after="144"/>
              <w:rPr>
                <w:rFonts w:ascii="Arial" w:hAnsi="Arial" w:cs="Arial"/>
                <w:b/>
                <w:sz w:val="20"/>
                <w:szCs w:val="20"/>
              </w:rPr>
            </w:pPr>
            <w:r>
              <w:rPr>
                <w:rFonts w:ascii="Arial" w:hAnsi="Arial" w:cs="Arial"/>
                <w:b/>
                <w:sz w:val="20"/>
                <w:szCs w:val="20"/>
              </w:rPr>
              <w:t>12</w:t>
            </w:r>
            <w:r w:rsidR="00D55C31">
              <w:rPr>
                <w:rFonts w:ascii="Arial" w:hAnsi="Arial" w:cs="Arial"/>
                <w:b/>
                <w:sz w:val="20"/>
                <w:szCs w:val="20"/>
              </w:rPr>
              <w:t>/2020</w:t>
            </w:r>
          </w:p>
        </w:tc>
        <w:tc>
          <w:tcPr>
            <w:tcW w:w="3671" w:type="pct"/>
          </w:tcPr>
          <w:p w14:paraId="676C96CB" w14:textId="30F8D60A" w:rsidR="00452005" w:rsidRPr="000215B3" w:rsidRDefault="000215B3" w:rsidP="00452005">
            <w:pPr>
              <w:pStyle w:val="Textkrper"/>
              <w:numPr>
                <w:ilvl w:val="0"/>
                <w:numId w:val="5"/>
              </w:numPr>
              <w:spacing w:beforeLines="60" w:before="144" w:afterLines="60" w:after="144"/>
              <w:ind w:left="431" w:hanging="357"/>
              <w:jc w:val="left"/>
              <w:rPr>
                <w:rFonts w:cs="Arial"/>
                <w:lang w:val="en-GB"/>
              </w:rPr>
            </w:pPr>
            <w:r w:rsidRPr="000215B3">
              <w:rPr>
                <w:rFonts w:cs="Arial"/>
                <w:lang w:val="en-GB"/>
              </w:rPr>
              <w:t>One-sided</w:t>
            </w:r>
            <w:r w:rsidR="00452005" w:rsidRPr="000215B3">
              <w:rPr>
                <w:rFonts w:cs="Arial"/>
                <w:lang w:val="en-GB"/>
              </w:rPr>
              <w:t xml:space="preserve"> </w:t>
            </w:r>
            <w:r w:rsidRPr="000215B3">
              <w:rPr>
                <w:rFonts w:cs="Arial"/>
                <w:lang w:val="en-GB"/>
              </w:rPr>
              <w:t>seating bench</w:t>
            </w:r>
            <w:r w:rsidR="00452005" w:rsidRPr="000215B3">
              <w:rPr>
                <w:rFonts w:cs="Arial"/>
                <w:lang w:val="en-GB"/>
              </w:rPr>
              <w:t xml:space="preserve">, </w:t>
            </w:r>
            <w:r w:rsidRPr="000215B3">
              <w:rPr>
                <w:rFonts w:cs="Arial"/>
                <w:lang w:val="en-GB"/>
              </w:rPr>
              <w:t>fixation</w:t>
            </w:r>
            <w:r w:rsidR="00452005" w:rsidRPr="000215B3">
              <w:rPr>
                <w:rFonts w:cs="Arial"/>
                <w:lang w:val="en-GB"/>
              </w:rPr>
              <w:t xml:space="preserve"> </w:t>
            </w:r>
            <w:r w:rsidRPr="000215B3">
              <w:rPr>
                <w:rFonts w:cs="Arial"/>
                <w:lang w:val="en-GB"/>
              </w:rPr>
              <w:t>on the back wall</w:t>
            </w:r>
            <w:r w:rsidR="00452005" w:rsidRPr="000215B3">
              <w:rPr>
                <w:rFonts w:cs="Arial"/>
                <w:lang w:val="en-GB"/>
              </w:rPr>
              <w:t xml:space="preserve"> </w:t>
            </w:r>
            <w:r w:rsidRPr="000215B3">
              <w:rPr>
                <w:rFonts w:cs="Arial"/>
                <w:lang w:val="en-GB"/>
              </w:rPr>
              <w:t>with</w:t>
            </w:r>
            <w:r w:rsidR="00452005" w:rsidRPr="000215B3">
              <w:rPr>
                <w:rFonts w:cs="Arial"/>
                <w:lang w:val="en-GB"/>
              </w:rPr>
              <w:t xml:space="preserve"> </w:t>
            </w:r>
            <w:r>
              <w:rPr>
                <w:rFonts w:cs="Arial"/>
                <w:lang w:val="en-GB"/>
              </w:rPr>
              <w:t>a front</w:t>
            </w:r>
            <w:r w:rsidR="00452005" w:rsidRPr="000215B3">
              <w:rPr>
                <w:rFonts w:cs="Arial"/>
                <w:lang w:val="en-GB"/>
              </w:rPr>
              <w:t xml:space="preserve"> </w:t>
            </w:r>
            <w:r>
              <w:rPr>
                <w:rFonts w:cs="Arial"/>
                <w:lang w:val="en-GB"/>
              </w:rPr>
              <w:t>support feet</w:t>
            </w:r>
            <w:r w:rsidR="00452005" w:rsidRPr="000215B3">
              <w:rPr>
                <w:rFonts w:cs="Arial"/>
                <w:lang w:val="en-GB"/>
              </w:rPr>
              <w:t>.</w:t>
            </w:r>
          </w:p>
          <w:p w14:paraId="4BE1DF75" w14:textId="67E41A3E" w:rsidR="00452005" w:rsidRPr="000215B3" w:rsidRDefault="000215B3" w:rsidP="00452005">
            <w:pPr>
              <w:pStyle w:val="Textkrper"/>
              <w:numPr>
                <w:ilvl w:val="0"/>
                <w:numId w:val="5"/>
              </w:numPr>
              <w:ind w:left="431"/>
              <w:jc w:val="left"/>
              <w:rPr>
                <w:rFonts w:cs="Arial"/>
                <w:lang w:val="en-GB"/>
              </w:rPr>
            </w:pPr>
            <w:r w:rsidRPr="000215B3">
              <w:rPr>
                <w:rFonts w:cs="Arial"/>
                <w:lang w:val="en-GB"/>
              </w:rPr>
              <w:t>One-sided</w:t>
            </w:r>
            <w:r w:rsidR="00452005" w:rsidRPr="000215B3">
              <w:rPr>
                <w:rFonts w:cs="Arial"/>
                <w:lang w:val="en-GB"/>
              </w:rPr>
              <w:t xml:space="preserve"> </w:t>
            </w:r>
            <w:r w:rsidRPr="000215B3">
              <w:rPr>
                <w:rFonts w:cs="Arial"/>
                <w:lang w:val="en-GB"/>
              </w:rPr>
              <w:t>seating bench</w:t>
            </w:r>
            <w:r w:rsidR="00452005" w:rsidRPr="000215B3">
              <w:rPr>
                <w:rFonts w:cs="Arial"/>
                <w:lang w:val="en-GB"/>
              </w:rPr>
              <w:t xml:space="preserve">, </w:t>
            </w:r>
            <w:r w:rsidRPr="000215B3">
              <w:rPr>
                <w:rFonts w:cs="Arial"/>
                <w:lang w:val="en-GB"/>
              </w:rPr>
              <w:t>completely</w:t>
            </w:r>
            <w:r w:rsidR="00452005" w:rsidRPr="000215B3">
              <w:rPr>
                <w:rFonts w:cs="Arial"/>
                <w:lang w:val="en-GB"/>
              </w:rPr>
              <w:t xml:space="preserve"> </w:t>
            </w:r>
            <w:r>
              <w:rPr>
                <w:rFonts w:cs="Arial"/>
                <w:lang w:val="en-GB"/>
              </w:rPr>
              <w:t>wall-mounted</w:t>
            </w:r>
            <w:r w:rsidR="00452005" w:rsidRPr="000215B3">
              <w:rPr>
                <w:rFonts w:cs="Arial"/>
                <w:lang w:val="en-GB"/>
              </w:rPr>
              <w:t xml:space="preserve">. </w:t>
            </w:r>
            <w:r>
              <w:rPr>
                <w:rFonts w:cs="Arial"/>
                <w:lang w:val="en-GB"/>
              </w:rPr>
              <w:t>T</w:t>
            </w:r>
            <w:r w:rsidRPr="000215B3">
              <w:rPr>
                <w:rFonts w:cs="Arial"/>
                <w:lang w:val="en-GB"/>
              </w:rPr>
              <w:t xml:space="preserve">he necessary stability </w:t>
            </w:r>
            <w:r>
              <w:rPr>
                <w:rFonts w:cs="Arial"/>
                <w:lang w:val="en-GB"/>
              </w:rPr>
              <w:t>of t</w:t>
            </w:r>
            <w:r w:rsidRPr="000215B3">
              <w:rPr>
                <w:rFonts w:cs="Arial"/>
                <w:lang w:val="en-GB"/>
              </w:rPr>
              <w:t>he back wall m</w:t>
            </w:r>
            <w:r>
              <w:rPr>
                <w:rFonts w:cs="Arial"/>
                <w:lang w:val="en-GB"/>
              </w:rPr>
              <w:t>ust be ensured on site.</w:t>
            </w:r>
          </w:p>
          <w:p w14:paraId="6D1A8F59" w14:textId="77777777" w:rsidR="000215B3" w:rsidRPr="000215B3" w:rsidRDefault="000215B3" w:rsidP="000215B3">
            <w:pPr>
              <w:pStyle w:val="Textkrper"/>
              <w:ind w:left="431"/>
              <w:jc w:val="left"/>
              <w:rPr>
                <w:rFonts w:cs="Arial"/>
                <w:lang w:val="en-GB"/>
              </w:rPr>
            </w:pPr>
          </w:p>
          <w:p w14:paraId="3346730E" w14:textId="72319AFC" w:rsidR="00452005" w:rsidRPr="000215B3" w:rsidRDefault="000215B3" w:rsidP="00452005">
            <w:pPr>
              <w:pStyle w:val="Textkrper"/>
              <w:numPr>
                <w:ilvl w:val="0"/>
                <w:numId w:val="5"/>
              </w:numPr>
              <w:ind w:left="431"/>
              <w:jc w:val="left"/>
              <w:rPr>
                <w:rFonts w:cs="Arial"/>
                <w:lang w:val="en-GB"/>
              </w:rPr>
            </w:pPr>
            <w:r w:rsidRPr="000215B3">
              <w:rPr>
                <w:rFonts w:cs="Arial"/>
                <w:lang w:val="en-GB"/>
              </w:rPr>
              <w:t>One-sided</w:t>
            </w:r>
            <w:r w:rsidR="00452005" w:rsidRPr="000215B3">
              <w:rPr>
                <w:rFonts w:cs="Arial"/>
                <w:lang w:val="en-GB"/>
              </w:rPr>
              <w:t xml:space="preserve"> </w:t>
            </w:r>
            <w:r w:rsidR="00AE60EC">
              <w:rPr>
                <w:rFonts w:cs="Arial"/>
                <w:lang w:val="en-GB"/>
              </w:rPr>
              <w:t>seating be</w:t>
            </w:r>
            <w:r w:rsidRPr="000215B3">
              <w:rPr>
                <w:rFonts w:cs="Arial"/>
                <w:lang w:val="en-GB"/>
              </w:rPr>
              <w:t>nch</w:t>
            </w:r>
            <w:r w:rsidR="00452005" w:rsidRPr="000215B3">
              <w:rPr>
                <w:rFonts w:cs="Arial"/>
                <w:lang w:val="en-GB"/>
              </w:rPr>
              <w:t xml:space="preserve"> </w:t>
            </w:r>
            <w:r w:rsidRPr="000215B3">
              <w:rPr>
                <w:rFonts w:cs="Arial"/>
                <w:lang w:val="en-GB"/>
              </w:rPr>
              <w:t>as</w:t>
            </w:r>
            <w:r w:rsidR="00452005" w:rsidRPr="000215B3">
              <w:rPr>
                <w:rFonts w:cs="Arial"/>
                <w:lang w:val="en-GB"/>
              </w:rPr>
              <w:t xml:space="preserve"> </w:t>
            </w:r>
            <w:r w:rsidRPr="000215B3">
              <w:rPr>
                <w:rFonts w:cs="Arial"/>
                <w:lang w:val="en-GB"/>
              </w:rPr>
              <w:t>a free-standing</w:t>
            </w:r>
            <w:r w:rsidR="00452005" w:rsidRPr="000215B3">
              <w:rPr>
                <w:rFonts w:cs="Arial"/>
                <w:lang w:val="en-GB"/>
              </w:rPr>
              <w:t xml:space="preserve"> </w:t>
            </w:r>
            <w:r>
              <w:rPr>
                <w:rFonts w:cs="Arial"/>
                <w:lang w:val="en-GB"/>
              </w:rPr>
              <w:t>version</w:t>
            </w:r>
            <w:r w:rsidR="00452005" w:rsidRPr="000215B3">
              <w:rPr>
                <w:rFonts w:cs="Arial"/>
                <w:lang w:val="en-GB"/>
              </w:rPr>
              <w:t>.</w:t>
            </w:r>
            <w:r w:rsidR="00452005" w:rsidRPr="000215B3">
              <w:rPr>
                <w:rFonts w:cs="Arial"/>
                <w:lang w:val="en-GB"/>
              </w:rPr>
              <w:br/>
            </w:r>
          </w:p>
          <w:p w14:paraId="30B8BAFA" w14:textId="08A91348" w:rsidR="00452005" w:rsidRPr="000215B3" w:rsidRDefault="000215B3" w:rsidP="00452005">
            <w:pPr>
              <w:pStyle w:val="Textkrper"/>
              <w:numPr>
                <w:ilvl w:val="0"/>
                <w:numId w:val="5"/>
              </w:numPr>
              <w:ind w:left="431"/>
              <w:jc w:val="left"/>
              <w:rPr>
                <w:rFonts w:cs="Arial"/>
                <w:lang w:val="en-GB"/>
              </w:rPr>
            </w:pPr>
            <w:r w:rsidRPr="000215B3">
              <w:rPr>
                <w:rFonts w:cs="Arial"/>
                <w:lang w:val="en-GB"/>
              </w:rPr>
              <w:t>One-sided</w:t>
            </w:r>
            <w:r w:rsidR="00452005" w:rsidRPr="000215B3">
              <w:rPr>
                <w:rFonts w:cs="Arial"/>
                <w:lang w:val="en-GB"/>
              </w:rPr>
              <w:t xml:space="preserve"> </w:t>
            </w:r>
            <w:r w:rsidRPr="000215B3">
              <w:rPr>
                <w:rFonts w:cs="Arial"/>
                <w:lang w:val="en-GB"/>
              </w:rPr>
              <w:t>seating bench</w:t>
            </w:r>
            <w:r w:rsidR="00452005" w:rsidRPr="000215B3">
              <w:rPr>
                <w:rFonts w:cs="Arial"/>
                <w:lang w:val="en-GB"/>
              </w:rPr>
              <w:t xml:space="preserve"> </w:t>
            </w:r>
            <w:r w:rsidRPr="000215B3">
              <w:rPr>
                <w:rFonts w:cs="Arial"/>
                <w:lang w:val="en-GB"/>
              </w:rPr>
              <w:t>with</w:t>
            </w:r>
            <w:r w:rsidR="00452005" w:rsidRPr="000215B3">
              <w:rPr>
                <w:rFonts w:cs="Arial"/>
                <w:lang w:val="en-GB"/>
              </w:rPr>
              <w:t xml:space="preserve"> </w:t>
            </w:r>
            <w:r w:rsidRPr="000215B3">
              <w:rPr>
                <w:rFonts w:cs="Arial"/>
                <w:lang w:val="en-GB"/>
              </w:rPr>
              <w:t>backrest</w:t>
            </w:r>
            <w:r w:rsidR="00452005" w:rsidRPr="000215B3">
              <w:rPr>
                <w:rFonts w:cs="Arial"/>
                <w:lang w:val="en-GB"/>
              </w:rPr>
              <w:t xml:space="preserve"> </w:t>
            </w:r>
            <w:r w:rsidRPr="000215B3">
              <w:rPr>
                <w:rFonts w:cs="Arial"/>
                <w:lang w:val="en-GB"/>
              </w:rPr>
              <w:t>and</w:t>
            </w:r>
            <w:r w:rsidR="00452005" w:rsidRPr="000215B3">
              <w:rPr>
                <w:rFonts w:cs="Arial"/>
                <w:lang w:val="en-GB"/>
              </w:rPr>
              <w:t xml:space="preserve"> </w:t>
            </w:r>
            <w:r w:rsidRPr="000215B3">
              <w:rPr>
                <w:rFonts w:cs="Arial"/>
                <w:lang w:val="en-GB"/>
              </w:rPr>
              <w:t>coat hock rack fixed on the sub frame.</w:t>
            </w:r>
          </w:p>
          <w:p w14:paraId="39E9C8F6" w14:textId="77777777" w:rsidR="00452005" w:rsidRPr="000215B3" w:rsidRDefault="00452005" w:rsidP="00452005">
            <w:pPr>
              <w:pStyle w:val="Textkrper"/>
              <w:ind w:left="431"/>
              <w:rPr>
                <w:rFonts w:cs="Arial"/>
                <w:lang w:val="en-GB"/>
              </w:rPr>
            </w:pPr>
          </w:p>
          <w:p w14:paraId="58CF4B6D" w14:textId="68D39C34" w:rsidR="00452005" w:rsidRPr="00AE60EC" w:rsidRDefault="00AE60EC" w:rsidP="00452005">
            <w:pPr>
              <w:pStyle w:val="Textkrper"/>
              <w:numPr>
                <w:ilvl w:val="0"/>
                <w:numId w:val="5"/>
              </w:numPr>
              <w:ind w:left="431"/>
              <w:jc w:val="left"/>
              <w:rPr>
                <w:rFonts w:cs="Arial"/>
                <w:lang w:val="en-GB"/>
              </w:rPr>
            </w:pPr>
            <w:r w:rsidRPr="00AE60EC">
              <w:rPr>
                <w:rFonts w:cs="Arial"/>
                <w:lang w:val="en-GB"/>
              </w:rPr>
              <w:t>Double-sided</w:t>
            </w:r>
            <w:r w:rsidR="00452005" w:rsidRPr="00AE60EC">
              <w:rPr>
                <w:rFonts w:cs="Arial"/>
                <w:lang w:val="en-GB"/>
              </w:rPr>
              <w:t xml:space="preserve"> </w:t>
            </w:r>
            <w:r w:rsidRPr="00AE60EC">
              <w:rPr>
                <w:rFonts w:cs="Arial"/>
                <w:lang w:val="en-GB"/>
              </w:rPr>
              <w:t>seating bench</w:t>
            </w:r>
            <w:r w:rsidR="00452005" w:rsidRPr="00AE60EC">
              <w:rPr>
                <w:rFonts w:cs="Arial"/>
                <w:lang w:val="en-GB"/>
              </w:rPr>
              <w:t xml:space="preserve"> </w:t>
            </w:r>
            <w:r w:rsidRPr="00AE60EC">
              <w:rPr>
                <w:rFonts w:cs="Arial"/>
                <w:lang w:val="en-GB"/>
              </w:rPr>
              <w:t>with</w:t>
            </w:r>
            <w:r w:rsidR="00452005" w:rsidRPr="00AE60EC">
              <w:rPr>
                <w:rFonts w:cs="Arial"/>
                <w:lang w:val="en-GB"/>
              </w:rPr>
              <w:t xml:space="preserve"> </w:t>
            </w:r>
            <w:r w:rsidRPr="00AE60EC">
              <w:rPr>
                <w:rFonts w:cs="Arial"/>
                <w:lang w:val="en-GB"/>
              </w:rPr>
              <w:t>backrest</w:t>
            </w:r>
            <w:r w:rsidR="00452005" w:rsidRPr="00AE60EC">
              <w:rPr>
                <w:rFonts w:cs="Arial"/>
                <w:lang w:val="en-GB"/>
              </w:rPr>
              <w:t xml:space="preserve"> </w:t>
            </w:r>
            <w:r w:rsidRPr="00AE60EC">
              <w:rPr>
                <w:rFonts w:cs="Arial"/>
                <w:lang w:val="en-GB"/>
              </w:rPr>
              <w:t>and</w:t>
            </w:r>
            <w:r w:rsidR="00452005" w:rsidRPr="00AE60EC">
              <w:rPr>
                <w:rFonts w:cs="Arial"/>
                <w:lang w:val="en-GB"/>
              </w:rPr>
              <w:t xml:space="preserve"> </w:t>
            </w:r>
            <w:r>
              <w:rPr>
                <w:rFonts w:cs="Arial"/>
                <w:lang w:val="en-GB"/>
              </w:rPr>
              <w:t>coat hock rack fixed on the sub frame.</w:t>
            </w:r>
          </w:p>
          <w:p w14:paraId="7E002A88" w14:textId="77777777" w:rsidR="00452005" w:rsidRPr="00AE60EC" w:rsidRDefault="00452005" w:rsidP="00452005">
            <w:pPr>
              <w:tabs>
                <w:tab w:val="right" w:pos="6096"/>
              </w:tabs>
              <w:spacing w:beforeLines="60" w:before="144" w:afterLines="60" w:after="144"/>
              <w:ind w:left="431"/>
              <w:rPr>
                <w:rFonts w:ascii="Arial" w:hAnsi="Arial" w:cs="Arial"/>
                <w:sz w:val="20"/>
                <w:szCs w:val="20"/>
                <w:lang w:val="en-GB"/>
              </w:rPr>
            </w:pPr>
          </w:p>
          <w:p w14:paraId="71F50182" w14:textId="77777777" w:rsidR="00D55C31" w:rsidRPr="00AE60EC" w:rsidRDefault="00D55C31" w:rsidP="00452005">
            <w:pPr>
              <w:tabs>
                <w:tab w:val="right" w:pos="6096"/>
              </w:tabs>
              <w:spacing w:beforeLines="60" w:before="144" w:afterLines="60" w:after="144"/>
              <w:ind w:left="431"/>
              <w:rPr>
                <w:rFonts w:ascii="Arial" w:hAnsi="Arial" w:cs="Arial"/>
                <w:sz w:val="20"/>
                <w:szCs w:val="20"/>
                <w:lang w:val="en-GB"/>
              </w:rPr>
            </w:pPr>
          </w:p>
          <w:p w14:paraId="294A06A5" w14:textId="77777777" w:rsidR="00D55C31" w:rsidRPr="00AE60EC" w:rsidRDefault="00D55C31" w:rsidP="00452005">
            <w:pPr>
              <w:tabs>
                <w:tab w:val="right" w:pos="6096"/>
              </w:tabs>
              <w:spacing w:beforeLines="60" w:before="144" w:afterLines="60" w:after="144"/>
              <w:ind w:left="431"/>
              <w:rPr>
                <w:rFonts w:ascii="Arial" w:hAnsi="Arial" w:cs="Arial"/>
                <w:sz w:val="20"/>
                <w:szCs w:val="20"/>
                <w:lang w:val="en-GB"/>
              </w:rPr>
            </w:pPr>
          </w:p>
          <w:p w14:paraId="63ECD5E4" w14:textId="3D16A879" w:rsidR="00D55C31" w:rsidRPr="00AE60EC" w:rsidRDefault="00D55C31" w:rsidP="00452005">
            <w:pPr>
              <w:tabs>
                <w:tab w:val="right" w:pos="6096"/>
              </w:tabs>
              <w:spacing w:beforeLines="60" w:before="144" w:afterLines="60" w:after="144"/>
              <w:ind w:left="431"/>
              <w:rPr>
                <w:rFonts w:ascii="Arial" w:hAnsi="Arial" w:cs="Arial"/>
                <w:sz w:val="20"/>
                <w:szCs w:val="20"/>
                <w:lang w:val="en-GB"/>
              </w:rPr>
            </w:pPr>
          </w:p>
        </w:tc>
      </w:tr>
    </w:tbl>
    <w:p w14:paraId="159DBCDD" w14:textId="77777777" w:rsidR="00D55C31" w:rsidRPr="00AE60EC" w:rsidRDefault="00D55C31" w:rsidP="00D55C31">
      <w:pPr>
        <w:spacing w:beforeLines="60" w:before="144" w:afterLines="60" w:after="144"/>
        <w:rPr>
          <w:rFonts w:ascii="Arial" w:hAnsi="Arial" w:cs="Arial"/>
          <w:sz w:val="20"/>
          <w:szCs w:val="20"/>
          <w:lang w:val="en-GB"/>
        </w:rPr>
      </w:pPr>
    </w:p>
    <w:sectPr w:rsidR="00D55C31" w:rsidRPr="00AE60EC"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0D19AF"/>
    <w:multiLevelType w:val="hybridMultilevel"/>
    <w:tmpl w:val="0CDEE2D8"/>
    <w:lvl w:ilvl="0" w:tplc="D7266098">
      <w:start w:val="1"/>
      <w:numFmt w:val="lowerLetter"/>
      <w:lvlText w:val="(%1)"/>
      <w:lvlJc w:val="left"/>
      <w:pPr>
        <w:ind w:left="720" w:hanging="360"/>
      </w:pPr>
      <w:rPr>
        <w:rFonts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9B2"/>
    <w:rsid w:val="000215B3"/>
    <w:rsid w:val="00065869"/>
    <w:rsid w:val="00091CC2"/>
    <w:rsid w:val="000D31FF"/>
    <w:rsid w:val="000E49B2"/>
    <w:rsid w:val="000F6200"/>
    <w:rsid w:val="000F719B"/>
    <w:rsid w:val="00176691"/>
    <w:rsid w:val="00194398"/>
    <w:rsid w:val="001C2F4B"/>
    <w:rsid w:val="001D444A"/>
    <w:rsid w:val="00224843"/>
    <w:rsid w:val="002C2EC5"/>
    <w:rsid w:val="00306155"/>
    <w:rsid w:val="0030792D"/>
    <w:rsid w:val="00386D73"/>
    <w:rsid w:val="003E0B23"/>
    <w:rsid w:val="004477AF"/>
    <w:rsid w:val="00452005"/>
    <w:rsid w:val="00483370"/>
    <w:rsid w:val="0055246D"/>
    <w:rsid w:val="00570CAE"/>
    <w:rsid w:val="005979F5"/>
    <w:rsid w:val="005F0BD1"/>
    <w:rsid w:val="00787D97"/>
    <w:rsid w:val="00860974"/>
    <w:rsid w:val="00912342"/>
    <w:rsid w:val="00950A0B"/>
    <w:rsid w:val="009E63C1"/>
    <w:rsid w:val="00A24CF3"/>
    <w:rsid w:val="00A65B78"/>
    <w:rsid w:val="00AE60EC"/>
    <w:rsid w:val="00B32109"/>
    <w:rsid w:val="00B758E8"/>
    <w:rsid w:val="00BD64CE"/>
    <w:rsid w:val="00C05BB4"/>
    <w:rsid w:val="00C6673E"/>
    <w:rsid w:val="00C80883"/>
    <w:rsid w:val="00C879E1"/>
    <w:rsid w:val="00D55C31"/>
    <w:rsid w:val="00D865D2"/>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paragraph" w:styleId="Textkrper">
    <w:name w:val="Body Text"/>
    <w:basedOn w:val="Standard"/>
    <w:link w:val="TextkrperZchn"/>
    <w:rsid w:val="001D444A"/>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character" w:customStyle="1" w:styleId="TextkrperZchn">
    <w:name w:val="Textkörper Zchn"/>
    <w:basedOn w:val="Absatz-Standardschriftart"/>
    <w:link w:val="Textkrper"/>
    <w:rsid w:val="001D444A"/>
    <w:rPr>
      <w:rFonts w:ascii="Arial" w:eastAsia="Times New Roman" w:hAnsi="Arial" w:cs="Times New Roman"/>
      <w:sz w:val="20"/>
      <w:szCs w:val="20"/>
      <w:lang w:eastAsia="de-DE"/>
    </w:rPr>
  </w:style>
  <w:style w:type="paragraph" w:customStyle="1" w:styleId="Textkrper23">
    <w:name w:val="Textkörper 23"/>
    <w:basedOn w:val="Standard"/>
    <w:rsid w:val="001D444A"/>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3465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Martin Schäfer</cp:lastModifiedBy>
  <cp:revision>13</cp:revision>
  <dcterms:created xsi:type="dcterms:W3CDTF">2020-06-05T05:03:00Z</dcterms:created>
  <dcterms:modified xsi:type="dcterms:W3CDTF">2020-12-03T06:38:00Z</dcterms:modified>
</cp:coreProperties>
</file>